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9"/>
        <w:gridCol w:w="3188"/>
        <w:gridCol w:w="3825"/>
      </w:tblGrid>
      <w:tr w:rsidR="00B86DA2" w:rsidRPr="00D6230A" w14:paraId="358EE846" w14:textId="77777777" w:rsidTr="00B86DA2">
        <w:trPr>
          <w:trHeight w:val="420"/>
        </w:trPr>
        <w:tc>
          <w:tcPr>
            <w:tcW w:w="2348" w:type="dxa"/>
            <w:vMerge w:val="restart"/>
            <w:tcBorders>
              <w:top w:val="double" w:sz="4" w:space="0" w:color="auto"/>
              <w:left w:val="double" w:sz="4" w:space="0" w:color="auto"/>
              <w:right w:val="double" w:sz="4" w:space="0" w:color="auto"/>
            </w:tcBorders>
            <w:vAlign w:val="center"/>
          </w:tcPr>
          <w:p w14:paraId="6F173BB0" w14:textId="77777777" w:rsidR="00B86DA2" w:rsidRPr="00D6230A" w:rsidRDefault="00B86DA2" w:rsidP="00B86DA2">
            <w:pPr>
              <w:ind w:left="162"/>
              <w:rPr>
                <w:rFonts w:ascii="Arial" w:hAnsi="Arial" w:cs="Arial"/>
              </w:rPr>
            </w:pPr>
          </w:p>
        </w:tc>
        <w:tc>
          <w:tcPr>
            <w:tcW w:w="7102" w:type="dxa"/>
            <w:gridSpan w:val="2"/>
            <w:tcBorders>
              <w:top w:val="double" w:sz="4" w:space="0" w:color="auto"/>
              <w:left w:val="double" w:sz="4" w:space="0" w:color="auto"/>
              <w:bottom w:val="single" w:sz="4" w:space="0" w:color="auto"/>
              <w:right w:val="double" w:sz="4" w:space="0" w:color="auto"/>
            </w:tcBorders>
            <w:vAlign w:val="center"/>
          </w:tcPr>
          <w:p w14:paraId="6959D009" w14:textId="77777777" w:rsidR="00B86DA2" w:rsidRPr="00550BE4" w:rsidRDefault="00B86DA2" w:rsidP="00B86DA2">
            <w:pPr>
              <w:jc w:val="center"/>
              <w:rPr>
                <w:b/>
                <w:sz w:val="28"/>
                <w:szCs w:val="28"/>
              </w:rPr>
            </w:pPr>
            <w:r w:rsidRPr="00550BE4">
              <w:rPr>
                <w:b/>
                <w:color w:val="0070C0"/>
                <w:sz w:val="28"/>
                <w:szCs w:val="28"/>
              </w:rPr>
              <w:t>XXXX</w:t>
            </w:r>
            <w:r w:rsidRPr="00550BE4">
              <w:rPr>
                <w:b/>
                <w:sz w:val="28"/>
                <w:szCs w:val="28"/>
              </w:rPr>
              <w:t xml:space="preserve"> POLICE DEPARTMENT</w:t>
            </w:r>
          </w:p>
        </w:tc>
      </w:tr>
      <w:tr w:rsidR="00B86DA2" w:rsidRPr="00D6230A" w14:paraId="6E544FB7" w14:textId="77777777" w:rsidTr="00B86DA2">
        <w:trPr>
          <w:trHeight w:val="573"/>
        </w:trPr>
        <w:tc>
          <w:tcPr>
            <w:tcW w:w="2348" w:type="dxa"/>
            <w:vMerge/>
            <w:tcBorders>
              <w:left w:val="double" w:sz="4" w:space="0" w:color="auto"/>
              <w:right w:val="double" w:sz="4" w:space="0" w:color="auto"/>
            </w:tcBorders>
            <w:vAlign w:val="center"/>
          </w:tcPr>
          <w:p w14:paraId="46719AB3" w14:textId="77777777" w:rsidR="00B86DA2" w:rsidRPr="00D6230A" w:rsidRDefault="00B86DA2" w:rsidP="00B86DA2">
            <w:pPr>
              <w:rPr>
                <w:rFonts w:ascii="Arial" w:hAnsi="Arial" w:cs="Arial"/>
              </w:rPr>
            </w:pPr>
          </w:p>
        </w:tc>
        <w:tc>
          <w:tcPr>
            <w:tcW w:w="7102" w:type="dxa"/>
            <w:gridSpan w:val="2"/>
            <w:tcBorders>
              <w:top w:val="single" w:sz="4" w:space="0" w:color="auto"/>
              <w:left w:val="double" w:sz="4" w:space="0" w:color="auto"/>
              <w:bottom w:val="single" w:sz="4" w:space="0" w:color="auto"/>
              <w:right w:val="double" w:sz="4" w:space="0" w:color="auto"/>
            </w:tcBorders>
            <w:vAlign w:val="bottom"/>
          </w:tcPr>
          <w:p w14:paraId="0F4893A1" w14:textId="77777777" w:rsidR="00B86DA2" w:rsidRPr="00C31019" w:rsidRDefault="0040507D" w:rsidP="00D6230A">
            <w:pPr>
              <w:rPr>
                <w:b/>
              </w:rPr>
            </w:pPr>
            <w:r w:rsidRPr="00C31019">
              <w:rPr>
                <w:b/>
              </w:rPr>
              <w:t xml:space="preserve">Policy   5.3 Computer and Electronic Equipment Usage and Data Security    </w:t>
            </w:r>
          </w:p>
        </w:tc>
      </w:tr>
      <w:tr w:rsidR="00B86DA2" w:rsidRPr="00D6230A" w14:paraId="33814674" w14:textId="77777777" w:rsidTr="00B86DA2">
        <w:trPr>
          <w:trHeight w:val="442"/>
        </w:trPr>
        <w:tc>
          <w:tcPr>
            <w:tcW w:w="2348" w:type="dxa"/>
            <w:vMerge/>
            <w:tcBorders>
              <w:left w:val="double" w:sz="4" w:space="0" w:color="auto"/>
              <w:right w:val="double" w:sz="4" w:space="0" w:color="auto"/>
            </w:tcBorders>
            <w:vAlign w:val="center"/>
          </w:tcPr>
          <w:p w14:paraId="33832395" w14:textId="77777777" w:rsidR="00B86DA2" w:rsidRPr="00D6230A" w:rsidRDefault="00B86DA2" w:rsidP="00B86DA2">
            <w:pPr>
              <w:rPr>
                <w:rFonts w:ascii="Arial" w:hAnsi="Arial" w:cs="Arial"/>
              </w:rPr>
            </w:pPr>
          </w:p>
        </w:tc>
        <w:tc>
          <w:tcPr>
            <w:tcW w:w="3224" w:type="dxa"/>
            <w:tcBorders>
              <w:top w:val="single" w:sz="4" w:space="0" w:color="auto"/>
              <w:left w:val="double" w:sz="4" w:space="0" w:color="auto"/>
              <w:bottom w:val="single" w:sz="4" w:space="0" w:color="auto"/>
              <w:right w:val="single" w:sz="4" w:space="0" w:color="auto"/>
            </w:tcBorders>
            <w:vAlign w:val="center"/>
          </w:tcPr>
          <w:p w14:paraId="48F8C799" w14:textId="77777777" w:rsidR="00B86DA2" w:rsidRPr="00C31019" w:rsidRDefault="00B86DA2" w:rsidP="00B86DA2">
            <w:pPr>
              <w:rPr>
                <w:b/>
                <w:sz w:val="22"/>
                <w:szCs w:val="22"/>
              </w:rPr>
            </w:pPr>
            <w:r w:rsidRPr="00C31019">
              <w:rPr>
                <w:b/>
                <w:sz w:val="22"/>
                <w:szCs w:val="22"/>
              </w:rPr>
              <w:t>Effective Date:</w:t>
            </w:r>
          </w:p>
        </w:tc>
        <w:tc>
          <w:tcPr>
            <w:tcW w:w="3878" w:type="dxa"/>
            <w:tcBorders>
              <w:top w:val="single" w:sz="4" w:space="0" w:color="auto"/>
              <w:left w:val="single" w:sz="4" w:space="0" w:color="auto"/>
              <w:bottom w:val="single" w:sz="4" w:space="0" w:color="auto"/>
              <w:right w:val="double" w:sz="4" w:space="0" w:color="auto"/>
            </w:tcBorders>
            <w:vAlign w:val="center"/>
          </w:tcPr>
          <w:p w14:paraId="0B0E0277" w14:textId="77777777" w:rsidR="00B86DA2" w:rsidRPr="00C31019" w:rsidRDefault="00B86DA2" w:rsidP="00B86DA2">
            <w:pPr>
              <w:rPr>
                <w:b/>
                <w:sz w:val="22"/>
                <w:szCs w:val="22"/>
              </w:rPr>
            </w:pPr>
            <w:r w:rsidRPr="00C31019">
              <w:rPr>
                <w:b/>
                <w:sz w:val="22"/>
                <w:szCs w:val="22"/>
              </w:rPr>
              <w:t>Replaces:</w:t>
            </w:r>
          </w:p>
        </w:tc>
      </w:tr>
      <w:tr w:rsidR="00B86DA2" w:rsidRPr="00D6230A" w14:paraId="233CB36C" w14:textId="77777777" w:rsidTr="00B86DA2">
        <w:trPr>
          <w:trHeight w:val="575"/>
        </w:trPr>
        <w:tc>
          <w:tcPr>
            <w:tcW w:w="2348" w:type="dxa"/>
            <w:vMerge/>
            <w:tcBorders>
              <w:left w:val="double" w:sz="4" w:space="0" w:color="auto"/>
              <w:right w:val="double" w:sz="4" w:space="0" w:color="auto"/>
            </w:tcBorders>
            <w:vAlign w:val="center"/>
          </w:tcPr>
          <w:p w14:paraId="0178A4F7" w14:textId="77777777" w:rsidR="00B86DA2" w:rsidRPr="00D6230A" w:rsidRDefault="00B86DA2" w:rsidP="00B86DA2">
            <w:pPr>
              <w:rPr>
                <w:rFonts w:ascii="Arial" w:hAnsi="Arial" w:cs="Arial"/>
              </w:rPr>
            </w:pPr>
          </w:p>
        </w:tc>
        <w:tc>
          <w:tcPr>
            <w:tcW w:w="7102" w:type="dxa"/>
            <w:gridSpan w:val="2"/>
            <w:tcBorders>
              <w:top w:val="single" w:sz="4" w:space="0" w:color="auto"/>
              <w:left w:val="double" w:sz="4" w:space="0" w:color="auto"/>
              <w:bottom w:val="single" w:sz="4" w:space="0" w:color="auto"/>
              <w:right w:val="double" w:sz="4" w:space="0" w:color="auto"/>
            </w:tcBorders>
            <w:vAlign w:val="center"/>
          </w:tcPr>
          <w:p w14:paraId="0C5D3C86" w14:textId="77777777" w:rsidR="00B86DA2" w:rsidRPr="00C31019" w:rsidRDefault="00B86DA2" w:rsidP="00B86DA2">
            <w:pPr>
              <w:rPr>
                <w:b/>
              </w:rPr>
            </w:pPr>
            <w:r w:rsidRPr="00C31019">
              <w:rPr>
                <w:b/>
              </w:rPr>
              <w:t>Approved: _________________________</w:t>
            </w:r>
          </w:p>
          <w:p w14:paraId="6FE79B46" w14:textId="77777777" w:rsidR="00B86DA2" w:rsidRPr="00C31019" w:rsidRDefault="00B86DA2" w:rsidP="00B86DA2">
            <w:pPr>
              <w:rPr>
                <w:b/>
                <w:sz w:val="14"/>
                <w:szCs w:val="14"/>
              </w:rPr>
            </w:pPr>
            <w:r w:rsidRPr="00C31019">
              <w:rPr>
                <w:b/>
                <w:sz w:val="14"/>
                <w:szCs w:val="14"/>
              </w:rPr>
              <w:t xml:space="preserve">                                                  Chief of Police</w:t>
            </w:r>
          </w:p>
        </w:tc>
      </w:tr>
      <w:tr w:rsidR="00B86DA2" w:rsidRPr="00D6230A" w14:paraId="575BFD5E" w14:textId="77777777" w:rsidTr="00B86DA2">
        <w:trPr>
          <w:trHeight w:val="710"/>
        </w:trPr>
        <w:tc>
          <w:tcPr>
            <w:tcW w:w="2348" w:type="dxa"/>
            <w:vMerge/>
            <w:tcBorders>
              <w:left w:val="double" w:sz="4" w:space="0" w:color="auto"/>
              <w:bottom w:val="double" w:sz="4" w:space="0" w:color="auto"/>
              <w:right w:val="double" w:sz="4" w:space="0" w:color="auto"/>
            </w:tcBorders>
            <w:vAlign w:val="center"/>
          </w:tcPr>
          <w:p w14:paraId="6ABBF027" w14:textId="77777777" w:rsidR="00B86DA2" w:rsidRPr="00D6230A" w:rsidRDefault="00B86DA2" w:rsidP="00B86DA2">
            <w:pPr>
              <w:rPr>
                <w:rFonts w:ascii="Arial" w:hAnsi="Arial" w:cs="Arial"/>
              </w:rPr>
            </w:pPr>
          </w:p>
        </w:tc>
        <w:tc>
          <w:tcPr>
            <w:tcW w:w="7102" w:type="dxa"/>
            <w:gridSpan w:val="2"/>
            <w:tcBorders>
              <w:top w:val="single" w:sz="4" w:space="0" w:color="auto"/>
              <w:left w:val="double" w:sz="4" w:space="0" w:color="auto"/>
              <w:bottom w:val="double" w:sz="4" w:space="0" w:color="auto"/>
              <w:right w:val="double" w:sz="4" w:space="0" w:color="auto"/>
            </w:tcBorders>
            <w:vAlign w:val="bottom"/>
          </w:tcPr>
          <w:p w14:paraId="46F8F1AB" w14:textId="77777777" w:rsidR="00B86DA2" w:rsidRPr="00C31019" w:rsidRDefault="00B86DA2" w:rsidP="00E60C42">
            <w:pPr>
              <w:spacing w:after="120"/>
              <w:rPr>
                <w:b/>
                <w:sz w:val="22"/>
                <w:szCs w:val="22"/>
              </w:rPr>
            </w:pPr>
            <w:r w:rsidRPr="00C31019">
              <w:rPr>
                <w:b/>
                <w:sz w:val="22"/>
                <w:szCs w:val="22"/>
              </w:rPr>
              <w:t xml:space="preserve">Reference: </w:t>
            </w:r>
          </w:p>
        </w:tc>
      </w:tr>
    </w:tbl>
    <w:p w14:paraId="7F13ED97" w14:textId="77777777" w:rsidR="00B86DA2" w:rsidRPr="00D6230A" w:rsidRDefault="00B86DA2" w:rsidP="00B86DA2">
      <w:pPr>
        <w:pBdr>
          <w:bottom w:val="single" w:sz="4" w:space="1" w:color="auto"/>
        </w:pBdr>
        <w:ind w:left="-90"/>
        <w:rPr>
          <w:rFonts w:ascii="Arial" w:hAnsi="Arial" w:cs="Arial"/>
        </w:rPr>
      </w:pPr>
    </w:p>
    <w:p w14:paraId="3A8EB005" w14:textId="77777777" w:rsidR="00C31019" w:rsidRDefault="00C31019" w:rsidP="0072372F">
      <w:pPr>
        <w:tabs>
          <w:tab w:val="left" w:pos="-720"/>
        </w:tabs>
        <w:suppressAutoHyphens/>
        <w:jc w:val="both"/>
        <w:rPr>
          <w:bCs/>
          <w:color w:val="FF0000"/>
          <w:spacing w:val="-3"/>
        </w:rPr>
      </w:pPr>
    </w:p>
    <w:p w14:paraId="0F037487" w14:textId="77777777" w:rsidR="0072372F" w:rsidRPr="003A07F2" w:rsidRDefault="0072372F" w:rsidP="0072372F">
      <w:pPr>
        <w:tabs>
          <w:tab w:val="left" w:pos="-720"/>
        </w:tabs>
        <w:suppressAutoHyphens/>
        <w:jc w:val="both"/>
        <w:rPr>
          <w:bCs/>
          <w:color w:val="FF0000"/>
          <w:spacing w:val="-3"/>
        </w:rPr>
      </w:pPr>
      <w:r w:rsidRPr="003A07F2">
        <w:rPr>
          <w:bCs/>
          <w:color w:val="FF0000"/>
          <w:spacing w:val="-3"/>
        </w:rPr>
        <w:t>The improper use of electronic computer and recording devices and thei</w:t>
      </w:r>
      <w:r w:rsidR="005A2CCD">
        <w:rPr>
          <w:bCs/>
          <w:color w:val="FF0000"/>
          <w:spacing w:val="-3"/>
        </w:rPr>
        <w:t>r data can be devastating to a police department.  Misuse of these electronic devices</w:t>
      </w:r>
      <w:r w:rsidRPr="003A07F2">
        <w:rPr>
          <w:bCs/>
          <w:color w:val="FF0000"/>
          <w:spacing w:val="-3"/>
        </w:rPr>
        <w:t xml:space="preserve"> can erode public confidence and imperil the successful prosecution of criminal cases.  It is imperative that agencies have clear policies regarding such items</w:t>
      </w:r>
      <w:r w:rsidR="005A2CCD">
        <w:rPr>
          <w:bCs/>
          <w:color w:val="FF0000"/>
          <w:spacing w:val="-3"/>
        </w:rPr>
        <w:t>. T</w:t>
      </w:r>
      <w:r w:rsidRPr="003A07F2">
        <w:rPr>
          <w:bCs/>
          <w:color w:val="FF0000"/>
          <w:spacing w:val="-3"/>
        </w:rPr>
        <w:t>his policy should be carefully edited</w:t>
      </w:r>
      <w:r w:rsidR="005A2CCD">
        <w:rPr>
          <w:bCs/>
          <w:color w:val="FF0000"/>
          <w:spacing w:val="-3"/>
        </w:rPr>
        <w:t xml:space="preserve"> so that it</w:t>
      </w:r>
      <w:r w:rsidRPr="003A07F2">
        <w:rPr>
          <w:bCs/>
          <w:color w:val="FF0000"/>
          <w:spacing w:val="-3"/>
        </w:rPr>
        <w:t xml:space="preserve"> </w:t>
      </w:r>
      <w:r w:rsidR="005A2CCD">
        <w:rPr>
          <w:bCs/>
          <w:color w:val="FF0000"/>
          <w:spacing w:val="-3"/>
        </w:rPr>
        <w:t>accurately</w:t>
      </w:r>
      <w:r w:rsidRPr="003A07F2">
        <w:rPr>
          <w:bCs/>
          <w:color w:val="FF0000"/>
          <w:spacing w:val="-3"/>
        </w:rPr>
        <w:t xml:space="preserve"> describe</w:t>
      </w:r>
      <w:r w:rsidR="005A2CCD">
        <w:rPr>
          <w:bCs/>
          <w:color w:val="FF0000"/>
          <w:spacing w:val="-3"/>
        </w:rPr>
        <w:t>s</w:t>
      </w:r>
      <w:r w:rsidRPr="003A07F2">
        <w:rPr>
          <w:bCs/>
          <w:color w:val="FF0000"/>
          <w:spacing w:val="-3"/>
        </w:rPr>
        <w:t xml:space="preserve"> agency policy</w:t>
      </w:r>
      <w:r w:rsidR="005A2CCD">
        <w:rPr>
          <w:bCs/>
          <w:color w:val="FF0000"/>
          <w:spacing w:val="-3"/>
        </w:rPr>
        <w:t>,</w:t>
      </w:r>
      <w:r w:rsidRPr="003A07F2">
        <w:rPr>
          <w:bCs/>
          <w:color w:val="FF0000"/>
          <w:spacing w:val="-3"/>
        </w:rPr>
        <w:t xml:space="preserve"> </w:t>
      </w:r>
      <w:r w:rsidR="008C1A9E">
        <w:rPr>
          <w:bCs/>
          <w:color w:val="FF0000"/>
          <w:spacing w:val="-3"/>
        </w:rPr>
        <w:t>the systems</w:t>
      </w:r>
      <w:r w:rsidRPr="003A07F2">
        <w:rPr>
          <w:bCs/>
          <w:color w:val="FF0000"/>
          <w:spacing w:val="-3"/>
        </w:rPr>
        <w:t xml:space="preserve"> </w:t>
      </w:r>
      <w:r w:rsidR="005A2CCD">
        <w:rPr>
          <w:bCs/>
          <w:color w:val="FF0000"/>
          <w:spacing w:val="-3"/>
        </w:rPr>
        <w:t>used, how</w:t>
      </w:r>
      <w:r w:rsidRPr="003A07F2">
        <w:rPr>
          <w:bCs/>
          <w:color w:val="FF0000"/>
          <w:spacing w:val="-3"/>
        </w:rPr>
        <w:t xml:space="preserve"> data </w:t>
      </w:r>
      <w:r w:rsidR="005A2CCD">
        <w:rPr>
          <w:bCs/>
          <w:color w:val="FF0000"/>
          <w:spacing w:val="-3"/>
        </w:rPr>
        <w:t xml:space="preserve">is stored, and what </w:t>
      </w:r>
      <w:r w:rsidRPr="003A07F2">
        <w:rPr>
          <w:bCs/>
          <w:color w:val="FF0000"/>
          <w:spacing w:val="-3"/>
        </w:rPr>
        <w:t>control and security</w:t>
      </w:r>
      <w:r w:rsidR="005A2CCD">
        <w:rPr>
          <w:bCs/>
          <w:color w:val="FF0000"/>
          <w:spacing w:val="-3"/>
        </w:rPr>
        <w:t xml:space="preserve"> measures are </w:t>
      </w:r>
      <w:r w:rsidR="00D43E10">
        <w:rPr>
          <w:bCs/>
          <w:color w:val="FF0000"/>
          <w:spacing w:val="-3"/>
        </w:rPr>
        <w:t>in place.</w:t>
      </w:r>
    </w:p>
    <w:p w14:paraId="129A282D" w14:textId="77777777" w:rsidR="00110526" w:rsidRPr="00122321" w:rsidRDefault="00110526" w:rsidP="005078CC">
      <w:pPr>
        <w:tabs>
          <w:tab w:val="left" w:pos="-720"/>
          <w:tab w:val="left" w:pos="0"/>
          <w:tab w:val="left" w:pos="1440"/>
          <w:tab w:val="left" w:pos="2160"/>
        </w:tabs>
        <w:suppressAutoHyphens/>
        <w:ind w:left="720"/>
        <w:jc w:val="both"/>
        <w:rPr>
          <w:bCs/>
          <w:color w:val="FF0000"/>
          <w:spacing w:val="-3"/>
        </w:rPr>
      </w:pPr>
    </w:p>
    <w:p w14:paraId="3F04049D" w14:textId="77777777" w:rsidR="00D43E10" w:rsidRPr="00D43E10" w:rsidRDefault="00CC3F19" w:rsidP="00550BE4">
      <w:pPr>
        <w:numPr>
          <w:ilvl w:val="0"/>
          <w:numId w:val="24"/>
        </w:numPr>
        <w:tabs>
          <w:tab w:val="left" w:pos="-720"/>
          <w:tab w:val="left" w:pos="0"/>
          <w:tab w:val="left" w:pos="720"/>
          <w:tab w:val="left" w:pos="2160"/>
        </w:tabs>
        <w:suppressAutoHyphens/>
        <w:jc w:val="both"/>
        <w:rPr>
          <w:b/>
          <w:spacing w:val="-3"/>
        </w:rPr>
      </w:pPr>
      <w:r w:rsidRPr="00D43E10">
        <w:rPr>
          <w:b/>
        </w:rPr>
        <w:t>POLICY</w:t>
      </w:r>
      <w:r w:rsidR="00301C67" w:rsidRPr="00D43E10">
        <w:rPr>
          <w:b/>
        </w:rPr>
        <w:t>:</w:t>
      </w:r>
      <w:r w:rsidR="00301C67" w:rsidRPr="00D43E10">
        <w:rPr>
          <w:b/>
          <w:bCs/>
          <w:spacing w:val="-3"/>
        </w:rPr>
        <w:t xml:space="preserve"> </w:t>
      </w:r>
      <w:r w:rsidR="0072372F" w:rsidRPr="00D43E10">
        <w:rPr>
          <w:spacing w:val="-3"/>
        </w:rPr>
        <w:t>It is the policy of this department to ensure proper use of electronic computing and recording systems by establishing authorized uses and users</w:t>
      </w:r>
      <w:r w:rsidR="00720789" w:rsidRPr="00D43E10">
        <w:rPr>
          <w:spacing w:val="-3"/>
        </w:rPr>
        <w:t>.  It states the</w:t>
      </w:r>
      <w:r w:rsidR="0072372F" w:rsidRPr="00D43E10">
        <w:rPr>
          <w:spacing w:val="-3"/>
        </w:rPr>
        <w:t xml:space="preserve"> protocols for s</w:t>
      </w:r>
      <w:r w:rsidR="005A2CCD" w:rsidRPr="00D43E10">
        <w:rPr>
          <w:spacing w:val="-3"/>
        </w:rPr>
        <w:t>torage, security, and retention</w:t>
      </w:r>
      <w:r w:rsidR="00720789" w:rsidRPr="00D43E10">
        <w:rPr>
          <w:spacing w:val="-3"/>
        </w:rPr>
        <w:t>. It also establishe</w:t>
      </w:r>
      <w:r w:rsidR="000F049A">
        <w:rPr>
          <w:spacing w:val="-3"/>
        </w:rPr>
        <w:t>s what uses of such equipment are</w:t>
      </w:r>
      <w:r w:rsidR="00720789" w:rsidRPr="00D43E10">
        <w:rPr>
          <w:spacing w:val="-3"/>
        </w:rPr>
        <w:t xml:space="preserve"> prohibited and</w:t>
      </w:r>
      <w:r w:rsidR="000F049A">
        <w:rPr>
          <w:spacing w:val="-3"/>
        </w:rPr>
        <w:t xml:space="preserve"> what constitutes</w:t>
      </w:r>
      <w:r w:rsidR="00720789" w:rsidRPr="00D43E10">
        <w:rPr>
          <w:spacing w:val="-3"/>
        </w:rPr>
        <w:t xml:space="preserve"> inappropriate use of such equipment.</w:t>
      </w:r>
    </w:p>
    <w:p w14:paraId="1831D2B4" w14:textId="77777777" w:rsidR="00D43E10" w:rsidRPr="00D43E10" w:rsidRDefault="00D43E10" w:rsidP="00D43E10">
      <w:pPr>
        <w:tabs>
          <w:tab w:val="left" w:pos="-720"/>
          <w:tab w:val="left" w:pos="0"/>
          <w:tab w:val="left" w:pos="1440"/>
          <w:tab w:val="left" w:pos="2160"/>
        </w:tabs>
        <w:suppressAutoHyphens/>
        <w:ind w:left="720"/>
        <w:jc w:val="both"/>
        <w:rPr>
          <w:b/>
          <w:spacing w:val="-3"/>
        </w:rPr>
      </w:pPr>
    </w:p>
    <w:p w14:paraId="4A6D0ACC" w14:textId="77777777" w:rsidR="00D43E10" w:rsidRPr="00D43E10" w:rsidRDefault="00CC3F19" w:rsidP="00C31019">
      <w:pPr>
        <w:numPr>
          <w:ilvl w:val="0"/>
          <w:numId w:val="24"/>
        </w:numPr>
        <w:tabs>
          <w:tab w:val="left" w:pos="-720"/>
          <w:tab w:val="left" w:pos="0"/>
        </w:tabs>
        <w:suppressAutoHyphens/>
        <w:jc w:val="both"/>
        <w:rPr>
          <w:b/>
          <w:spacing w:val="-3"/>
        </w:rPr>
      </w:pPr>
      <w:r w:rsidRPr="00D43E10">
        <w:rPr>
          <w:b/>
          <w:bCs/>
          <w:spacing w:val="-3"/>
        </w:rPr>
        <w:t>PURPOSE</w:t>
      </w:r>
      <w:r w:rsidR="00301C67" w:rsidRPr="00D43E10">
        <w:rPr>
          <w:b/>
          <w:bCs/>
          <w:spacing w:val="-3"/>
        </w:rPr>
        <w:t xml:space="preserve">: </w:t>
      </w:r>
      <w:r w:rsidR="00720789" w:rsidRPr="00D43E10">
        <w:rPr>
          <w:spacing w:val="-3"/>
        </w:rPr>
        <w:t>It is the purpose of this policy t</w:t>
      </w:r>
      <w:r w:rsidR="0072372F" w:rsidRPr="00D43E10">
        <w:rPr>
          <w:spacing w:val="-3"/>
        </w:rPr>
        <w:t xml:space="preserve">o define and provide clear direction </w:t>
      </w:r>
      <w:r w:rsidR="00720789" w:rsidRPr="00D43E10">
        <w:rPr>
          <w:spacing w:val="-3"/>
        </w:rPr>
        <w:t>as to</w:t>
      </w:r>
      <w:r w:rsidR="0072372F" w:rsidRPr="00D43E10">
        <w:rPr>
          <w:spacing w:val="-3"/>
        </w:rPr>
        <w:t xml:space="preserve"> the</w:t>
      </w:r>
      <w:r w:rsidR="00720789" w:rsidRPr="00D43E10">
        <w:rPr>
          <w:spacing w:val="-3"/>
        </w:rPr>
        <w:t xml:space="preserve"> allowed</w:t>
      </w:r>
      <w:r w:rsidR="0072372F" w:rsidRPr="00D43E10">
        <w:rPr>
          <w:spacing w:val="-3"/>
        </w:rPr>
        <w:t xml:space="preserve"> use</w:t>
      </w:r>
      <w:r w:rsidR="00720789" w:rsidRPr="00D43E10">
        <w:rPr>
          <w:spacing w:val="-3"/>
        </w:rPr>
        <w:t>s</w:t>
      </w:r>
      <w:r w:rsidR="0072372F" w:rsidRPr="00D43E10">
        <w:rPr>
          <w:spacing w:val="-3"/>
        </w:rPr>
        <w:t xml:space="preserve"> and</w:t>
      </w:r>
      <w:r w:rsidR="00720789" w:rsidRPr="00D43E10">
        <w:rPr>
          <w:spacing w:val="-3"/>
        </w:rPr>
        <w:t xml:space="preserve"> the</w:t>
      </w:r>
      <w:r w:rsidR="0072372F" w:rsidRPr="00D43E10">
        <w:rPr>
          <w:spacing w:val="-3"/>
        </w:rPr>
        <w:t xml:space="preserve"> prohibited uses of department</w:t>
      </w:r>
      <w:r w:rsidR="00022BC4">
        <w:rPr>
          <w:spacing w:val="-3"/>
        </w:rPr>
        <w:t>al and personal</w:t>
      </w:r>
      <w:r w:rsidR="0072372F" w:rsidRPr="00D43E10">
        <w:rPr>
          <w:spacing w:val="-3"/>
        </w:rPr>
        <w:t xml:space="preserve"> electronic computing and recording equipment, to provide for data security and retention periods, and to establish protocols for proper handling of digital evidence.</w:t>
      </w:r>
    </w:p>
    <w:p w14:paraId="544411EB" w14:textId="77777777" w:rsidR="00D43E10" w:rsidRPr="00D43E10" w:rsidRDefault="00D43E10" w:rsidP="00D43E10">
      <w:pPr>
        <w:tabs>
          <w:tab w:val="left" w:pos="-720"/>
          <w:tab w:val="left" w:pos="0"/>
          <w:tab w:val="left" w:pos="1440"/>
          <w:tab w:val="left" w:pos="2160"/>
        </w:tabs>
        <w:suppressAutoHyphens/>
        <w:jc w:val="both"/>
        <w:rPr>
          <w:b/>
          <w:spacing w:val="-3"/>
        </w:rPr>
      </w:pPr>
    </w:p>
    <w:p w14:paraId="52704E18" w14:textId="77777777" w:rsidR="00E71DB0" w:rsidRPr="00D43E10" w:rsidRDefault="00E71DB0" w:rsidP="00C31019">
      <w:pPr>
        <w:numPr>
          <w:ilvl w:val="0"/>
          <w:numId w:val="24"/>
        </w:numPr>
        <w:tabs>
          <w:tab w:val="left" w:pos="-720"/>
          <w:tab w:val="left" w:pos="0"/>
        </w:tabs>
        <w:suppressAutoHyphens/>
        <w:jc w:val="both"/>
        <w:rPr>
          <w:b/>
          <w:spacing w:val="-3"/>
        </w:rPr>
      </w:pPr>
      <w:r w:rsidRPr="00D43E10">
        <w:rPr>
          <w:b/>
          <w:bCs/>
        </w:rPr>
        <w:t>DEFINITIONS</w:t>
      </w:r>
    </w:p>
    <w:p w14:paraId="3970D3DF" w14:textId="77777777" w:rsidR="007C4098" w:rsidRDefault="007C4098" w:rsidP="00301C67">
      <w:pPr>
        <w:tabs>
          <w:tab w:val="left" w:pos="-720"/>
          <w:tab w:val="left" w:pos="0"/>
          <w:tab w:val="left" w:pos="1440"/>
          <w:tab w:val="left" w:pos="2160"/>
        </w:tabs>
        <w:suppressAutoHyphens/>
        <w:ind w:left="720"/>
        <w:jc w:val="both"/>
        <w:rPr>
          <w:b/>
          <w:bCs/>
        </w:rPr>
      </w:pPr>
    </w:p>
    <w:p w14:paraId="387CF418" w14:textId="77777777" w:rsidR="00D35BAA" w:rsidRDefault="0072372F" w:rsidP="007C4098">
      <w:pPr>
        <w:numPr>
          <w:ilvl w:val="1"/>
          <w:numId w:val="11"/>
        </w:numPr>
        <w:tabs>
          <w:tab w:val="left" w:pos="-720"/>
          <w:tab w:val="left" w:pos="360"/>
        </w:tabs>
        <w:suppressAutoHyphens/>
        <w:jc w:val="both"/>
        <w:rPr>
          <w:bCs/>
          <w:spacing w:val="-3"/>
        </w:rPr>
      </w:pPr>
      <w:r w:rsidRPr="00D35BAA">
        <w:rPr>
          <w:bCs/>
          <w:spacing w:val="-3"/>
        </w:rPr>
        <w:t>Network Terminals</w:t>
      </w:r>
      <w:r w:rsidR="00720789" w:rsidRPr="00D35BAA">
        <w:rPr>
          <w:bCs/>
          <w:spacing w:val="-3"/>
        </w:rPr>
        <w:t>: D</w:t>
      </w:r>
      <w:r w:rsidRPr="00D35BAA">
        <w:rPr>
          <w:bCs/>
          <w:spacing w:val="-3"/>
        </w:rPr>
        <w:t>esktop</w:t>
      </w:r>
      <w:r w:rsidR="00A86854">
        <w:rPr>
          <w:bCs/>
          <w:spacing w:val="-3"/>
        </w:rPr>
        <w:t>s</w:t>
      </w:r>
      <w:r w:rsidRPr="00D35BAA">
        <w:rPr>
          <w:bCs/>
          <w:spacing w:val="-3"/>
        </w:rPr>
        <w:t>, laptop</w:t>
      </w:r>
      <w:r w:rsidR="00A86854">
        <w:rPr>
          <w:bCs/>
          <w:spacing w:val="-3"/>
        </w:rPr>
        <w:t>s</w:t>
      </w:r>
      <w:r w:rsidRPr="00D35BAA">
        <w:rPr>
          <w:bCs/>
          <w:spacing w:val="-3"/>
        </w:rPr>
        <w:t xml:space="preserve">, or </w:t>
      </w:r>
      <w:r w:rsidR="00A86854">
        <w:rPr>
          <w:bCs/>
          <w:spacing w:val="-3"/>
        </w:rPr>
        <w:t xml:space="preserve">any </w:t>
      </w:r>
      <w:r w:rsidRPr="00D35BAA">
        <w:rPr>
          <w:bCs/>
          <w:spacing w:val="-3"/>
        </w:rPr>
        <w:t xml:space="preserve">other </w:t>
      </w:r>
      <w:r w:rsidR="00A86854">
        <w:rPr>
          <w:bCs/>
          <w:spacing w:val="-3"/>
        </w:rPr>
        <w:t>electronic devices</w:t>
      </w:r>
      <w:r w:rsidR="00720789" w:rsidRPr="00D35BAA">
        <w:rPr>
          <w:bCs/>
          <w:spacing w:val="-3"/>
        </w:rPr>
        <w:t xml:space="preserve"> that</w:t>
      </w:r>
      <w:r w:rsidRPr="00D35BAA">
        <w:rPr>
          <w:bCs/>
          <w:spacing w:val="-3"/>
        </w:rPr>
        <w:t xml:space="preserve"> connect to the department</w:t>
      </w:r>
      <w:r w:rsidR="00720789" w:rsidRPr="00D35BAA">
        <w:rPr>
          <w:bCs/>
          <w:spacing w:val="-3"/>
        </w:rPr>
        <w:t>’s i</w:t>
      </w:r>
      <w:r w:rsidRPr="00D35BAA">
        <w:rPr>
          <w:bCs/>
          <w:spacing w:val="-3"/>
        </w:rPr>
        <w:t>nternal computer network.</w:t>
      </w:r>
    </w:p>
    <w:p w14:paraId="2CAD0DA5" w14:textId="77777777" w:rsidR="00D35BAA" w:rsidRDefault="00D35BAA" w:rsidP="00D35BAA">
      <w:pPr>
        <w:tabs>
          <w:tab w:val="left" w:pos="-720"/>
          <w:tab w:val="left" w:pos="360"/>
        </w:tabs>
        <w:suppressAutoHyphens/>
        <w:ind w:left="360"/>
        <w:jc w:val="both"/>
        <w:rPr>
          <w:bCs/>
          <w:spacing w:val="-3"/>
        </w:rPr>
      </w:pPr>
    </w:p>
    <w:p w14:paraId="05F12D04" w14:textId="77777777" w:rsidR="00D35BAA" w:rsidRDefault="00720789" w:rsidP="007C4098">
      <w:pPr>
        <w:numPr>
          <w:ilvl w:val="1"/>
          <w:numId w:val="11"/>
        </w:numPr>
        <w:tabs>
          <w:tab w:val="left" w:pos="-720"/>
          <w:tab w:val="left" w:pos="360"/>
        </w:tabs>
        <w:suppressAutoHyphens/>
        <w:jc w:val="both"/>
        <w:rPr>
          <w:bCs/>
          <w:spacing w:val="-3"/>
        </w:rPr>
      </w:pPr>
      <w:r w:rsidRPr="00D35BAA">
        <w:rPr>
          <w:bCs/>
          <w:spacing w:val="-3"/>
        </w:rPr>
        <w:t>M</w:t>
      </w:r>
      <w:r w:rsidR="0072372F" w:rsidRPr="00D35BAA">
        <w:rPr>
          <w:bCs/>
          <w:spacing w:val="-3"/>
        </w:rPr>
        <w:t>obile Digital Computers</w:t>
      </w:r>
      <w:r w:rsidRPr="00D35BAA">
        <w:rPr>
          <w:bCs/>
          <w:spacing w:val="-3"/>
        </w:rPr>
        <w:t xml:space="preserve"> (MDC): </w:t>
      </w:r>
      <w:r w:rsidR="0072372F" w:rsidRPr="00D35BAA">
        <w:rPr>
          <w:bCs/>
          <w:spacing w:val="-3"/>
        </w:rPr>
        <w:t xml:space="preserve"> In-vehicle computers</w:t>
      </w:r>
      <w:r w:rsidR="00A86854">
        <w:rPr>
          <w:bCs/>
          <w:spacing w:val="-3"/>
        </w:rPr>
        <w:t xml:space="preserve"> or any other electronic devices</w:t>
      </w:r>
      <w:r w:rsidR="0072372F" w:rsidRPr="00D35BAA">
        <w:rPr>
          <w:bCs/>
          <w:spacing w:val="-3"/>
        </w:rPr>
        <w:t xml:space="preserve"> </w:t>
      </w:r>
      <w:r w:rsidRPr="00D35BAA">
        <w:rPr>
          <w:bCs/>
          <w:spacing w:val="-3"/>
        </w:rPr>
        <w:t xml:space="preserve">that </w:t>
      </w:r>
      <w:r w:rsidR="0072372F" w:rsidRPr="00D35BAA">
        <w:rPr>
          <w:bCs/>
          <w:spacing w:val="-3"/>
        </w:rPr>
        <w:t xml:space="preserve">in some manner connect to the </w:t>
      </w:r>
      <w:r w:rsidR="00260A9A" w:rsidRPr="00D35BAA">
        <w:rPr>
          <w:bCs/>
          <w:spacing w:val="-3"/>
        </w:rPr>
        <w:t>Internet</w:t>
      </w:r>
      <w:r w:rsidR="0072372F" w:rsidRPr="00D35BAA">
        <w:rPr>
          <w:bCs/>
          <w:spacing w:val="-3"/>
        </w:rPr>
        <w:t>, department computer networks, or other service</w:t>
      </w:r>
      <w:r w:rsidRPr="00D35BAA">
        <w:rPr>
          <w:bCs/>
          <w:spacing w:val="-3"/>
        </w:rPr>
        <w:t>,</w:t>
      </w:r>
      <w:r w:rsidR="0072372F" w:rsidRPr="00D35BAA">
        <w:rPr>
          <w:bCs/>
          <w:spacing w:val="-3"/>
        </w:rPr>
        <w:t xml:space="preserve"> such as TCIC</w:t>
      </w:r>
      <w:r w:rsidRPr="00D35BAA">
        <w:rPr>
          <w:bCs/>
          <w:spacing w:val="-3"/>
        </w:rPr>
        <w:t>,</w:t>
      </w:r>
      <w:r w:rsidR="0072372F" w:rsidRPr="00D35BAA">
        <w:rPr>
          <w:bCs/>
          <w:spacing w:val="-3"/>
        </w:rPr>
        <w:t xml:space="preserve"> </w:t>
      </w:r>
      <w:r w:rsidRPr="00D35BAA">
        <w:rPr>
          <w:bCs/>
          <w:spacing w:val="-3"/>
        </w:rPr>
        <w:t>that</w:t>
      </w:r>
      <w:r w:rsidR="0072372F" w:rsidRPr="00D35BAA">
        <w:rPr>
          <w:bCs/>
          <w:spacing w:val="-3"/>
        </w:rPr>
        <w:t xml:space="preserve"> provides officers with data or allows officers to conduct field reporting or communications with other officers or the department.</w:t>
      </w:r>
    </w:p>
    <w:p w14:paraId="10589D2A" w14:textId="77777777" w:rsidR="00D35BAA" w:rsidRPr="00D35BAA" w:rsidRDefault="00720789" w:rsidP="00D35BAA">
      <w:pPr>
        <w:tabs>
          <w:tab w:val="left" w:pos="-720"/>
          <w:tab w:val="left" w:pos="360"/>
        </w:tabs>
        <w:suppressAutoHyphens/>
        <w:ind w:left="360"/>
        <w:jc w:val="both"/>
        <w:rPr>
          <w:bCs/>
          <w:spacing w:val="-3"/>
        </w:rPr>
      </w:pPr>
      <w:r w:rsidRPr="00D35BAA">
        <w:rPr>
          <w:bCs/>
          <w:spacing w:val="-3"/>
        </w:rPr>
        <w:t xml:space="preserve"> </w:t>
      </w:r>
    </w:p>
    <w:p w14:paraId="32921C44" w14:textId="77777777" w:rsidR="00D35BAA" w:rsidRDefault="0072372F" w:rsidP="007C4098">
      <w:pPr>
        <w:numPr>
          <w:ilvl w:val="1"/>
          <w:numId w:val="11"/>
        </w:numPr>
        <w:tabs>
          <w:tab w:val="left" w:pos="-720"/>
          <w:tab w:val="left" w:pos="360"/>
        </w:tabs>
        <w:suppressAutoHyphens/>
        <w:jc w:val="both"/>
        <w:rPr>
          <w:bCs/>
          <w:spacing w:val="-3"/>
        </w:rPr>
      </w:pPr>
      <w:r w:rsidRPr="00D35BAA">
        <w:rPr>
          <w:bCs/>
          <w:spacing w:val="-3"/>
        </w:rPr>
        <w:t>Mobile Phones</w:t>
      </w:r>
      <w:r w:rsidR="00D35BAA" w:rsidRPr="00D35BAA">
        <w:rPr>
          <w:bCs/>
          <w:spacing w:val="-3"/>
        </w:rPr>
        <w:t>:</w:t>
      </w:r>
      <w:r w:rsidRPr="00D35BAA">
        <w:rPr>
          <w:bCs/>
          <w:spacing w:val="-3"/>
        </w:rPr>
        <w:t xml:space="preserve"> Either department owned or personally owned cell phones or smart phones.</w:t>
      </w:r>
    </w:p>
    <w:p w14:paraId="2A532589" w14:textId="77777777" w:rsidR="006576FA" w:rsidRDefault="006576FA" w:rsidP="006576FA">
      <w:pPr>
        <w:pStyle w:val="ListParagraph"/>
        <w:rPr>
          <w:bCs/>
          <w:spacing w:val="-3"/>
        </w:rPr>
      </w:pPr>
    </w:p>
    <w:p w14:paraId="52D3C186" w14:textId="77777777" w:rsidR="006576FA" w:rsidRDefault="006576FA" w:rsidP="007C4098">
      <w:pPr>
        <w:numPr>
          <w:ilvl w:val="1"/>
          <w:numId w:val="11"/>
        </w:numPr>
        <w:tabs>
          <w:tab w:val="left" w:pos="-720"/>
          <w:tab w:val="left" w:pos="360"/>
        </w:tabs>
        <w:suppressAutoHyphens/>
        <w:jc w:val="both"/>
        <w:rPr>
          <w:bCs/>
          <w:spacing w:val="-3"/>
        </w:rPr>
      </w:pPr>
      <w:r>
        <w:rPr>
          <w:bCs/>
          <w:spacing w:val="-3"/>
        </w:rPr>
        <w:t xml:space="preserve">Body Cameras / Digital Media Recorders (DMR): Video/Audio recordings made via a camera system that is worn by police personnel.  </w:t>
      </w:r>
    </w:p>
    <w:p w14:paraId="20B419D5" w14:textId="77777777" w:rsidR="00D35BAA" w:rsidRDefault="00D35BAA" w:rsidP="00D35BAA">
      <w:pPr>
        <w:pStyle w:val="ColorfulList-Accent11"/>
        <w:rPr>
          <w:bCs/>
          <w:spacing w:val="-3"/>
        </w:rPr>
      </w:pPr>
    </w:p>
    <w:p w14:paraId="384FC64A" w14:textId="77777777" w:rsidR="00D35BAA" w:rsidRDefault="0072372F" w:rsidP="007C4098">
      <w:pPr>
        <w:numPr>
          <w:ilvl w:val="1"/>
          <w:numId w:val="11"/>
        </w:numPr>
        <w:tabs>
          <w:tab w:val="left" w:pos="-720"/>
          <w:tab w:val="left" w:pos="360"/>
        </w:tabs>
        <w:suppressAutoHyphens/>
        <w:jc w:val="both"/>
        <w:rPr>
          <w:bCs/>
          <w:spacing w:val="-3"/>
        </w:rPr>
      </w:pPr>
      <w:r w:rsidRPr="00D35BAA">
        <w:rPr>
          <w:bCs/>
          <w:spacing w:val="-3"/>
        </w:rPr>
        <w:t>Mobile Video Recording</w:t>
      </w:r>
      <w:r w:rsidR="00D35BAA" w:rsidRPr="00D35BAA">
        <w:rPr>
          <w:bCs/>
          <w:spacing w:val="-3"/>
        </w:rPr>
        <w:t>:</w:t>
      </w:r>
      <w:r w:rsidRPr="00D35BAA">
        <w:rPr>
          <w:bCs/>
          <w:spacing w:val="-3"/>
        </w:rPr>
        <w:t xml:space="preserve"> In-vehicle camera systems </w:t>
      </w:r>
      <w:r w:rsidR="00D35BAA" w:rsidRPr="00D35BAA">
        <w:rPr>
          <w:bCs/>
          <w:spacing w:val="-3"/>
        </w:rPr>
        <w:t>that</w:t>
      </w:r>
      <w:r w:rsidRPr="00D35BAA">
        <w:rPr>
          <w:bCs/>
          <w:spacing w:val="-3"/>
        </w:rPr>
        <w:t xml:space="preserve"> are permanently mounted in department vehicles.</w:t>
      </w:r>
    </w:p>
    <w:p w14:paraId="6776CA6A" w14:textId="77777777" w:rsidR="00D35BAA" w:rsidRDefault="00D35BAA" w:rsidP="00D35BAA">
      <w:pPr>
        <w:pStyle w:val="ColorfulList-Accent11"/>
        <w:rPr>
          <w:bCs/>
          <w:spacing w:val="-3"/>
        </w:rPr>
      </w:pPr>
    </w:p>
    <w:p w14:paraId="534033ED" w14:textId="77777777" w:rsidR="00D35BAA" w:rsidRDefault="0072372F" w:rsidP="007C4098">
      <w:pPr>
        <w:numPr>
          <w:ilvl w:val="1"/>
          <w:numId w:val="11"/>
        </w:numPr>
        <w:tabs>
          <w:tab w:val="left" w:pos="-720"/>
          <w:tab w:val="left" w:pos="360"/>
        </w:tabs>
        <w:suppressAutoHyphens/>
        <w:jc w:val="both"/>
        <w:rPr>
          <w:bCs/>
          <w:spacing w:val="-3"/>
        </w:rPr>
      </w:pPr>
      <w:r w:rsidRPr="00D35BAA">
        <w:rPr>
          <w:bCs/>
          <w:spacing w:val="-3"/>
        </w:rPr>
        <w:lastRenderedPageBreak/>
        <w:t xml:space="preserve">Digital Media Recorder </w:t>
      </w:r>
      <w:r w:rsidR="00D35BAA" w:rsidRPr="00D35BAA">
        <w:rPr>
          <w:bCs/>
          <w:spacing w:val="-3"/>
        </w:rPr>
        <w:t>(</w:t>
      </w:r>
      <w:r w:rsidRPr="00D35BAA">
        <w:rPr>
          <w:bCs/>
          <w:spacing w:val="-3"/>
        </w:rPr>
        <w:t>DMR</w:t>
      </w:r>
      <w:r w:rsidR="00D35BAA" w:rsidRPr="00D35BAA">
        <w:rPr>
          <w:bCs/>
          <w:spacing w:val="-3"/>
        </w:rPr>
        <w:t>):</w:t>
      </w:r>
      <w:r w:rsidRPr="00D35BAA">
        <w:rPr>
          <w:bCs/>
          <w:spacing w:val="-3"/>
        </w:rPr>
        <w:t xml:space="preserve"> Officer</w:t>
      </w:r>
      <w:r w:rsidR="00D35BAA" w:rsidRPr="00D35BAA">
        <w:rPr>
          <w:bCs/>
          <w:spacing w:val="-3"/>
        </w:rPr>
        <w:t>-</w:t>
      </w:r>
      <w:r w:rsidRPr="00D35BAA">
        <w:rPr>
          <w:bCs/>
          <w:spacing w:val="-3"/>
        </w:rPr>
        <w:t>worn digital audio or video recording device.</w:t>
      </w:r>
    </w:p>
    <w:p w14:paraId="6114E8C2" w14:textId="77777777" w:rsidR="00D35BAA" w:rsidRDefault="00D35BAA" w:rsidP="00D35BAA">
      <w:pPr>
        <w:pStyle w:val="ColorfulList-Accent11"/>
        <w:rPr>
          <w:bCs/>
          <w:spacing w:val="-3"/>
        </w:rPr>
      </w:pPr>
    </w:p>
    <w:p w14:paraId="7A323643" w14:textId="77777777" w:rsidR="00D35BAA" w:rsidRDefault="0072372F" w:rsidP="007C4098">
      <w:pPr>
        <w:numPr>
          <w:ilvl w:val="1"/>
          <w:numId w:val="11"/>
        </w:numPr>
        <w:tabs>
          <w:tab w:val="left" w:pos="-720"/>
          <w:tab w:val="left" w:pos="360"/>
        </w:tabs>
        <w:suppressAutoHyphens/>
        <w:jc w:val="both"/>
        <w:rPr>
          <w:bCs/>
          <w:spacing w:val="-3"/>
        </w:rPr>
      </w:pPr>
      <w:r w:rsidRPr="00D35BAA">
        <w:rPr>
          <w:bCs/>
          <w:spacing w:val="-3"/>
        </w:rPr>
        <w:t>Digital Camera</w:t>
      </w:r>
      <w:r w:rsidR="00D35BAA" w:rsidRPr="00D35BAA">
        <w:rPr>
          <w:bCs/>
          <w:spacing w:val="-3"/>
        </w:rPr>
        <w:t>: A</w:t>
      </w:r>
      <w:r w:rsidRPr="00D35BAA">
        <w:rPr>
          <w:bCs/>
          <w:spacing w:val="-3"/>
        </w:rPr>
        <w:t xml:space="preserve"> single</w:t>
      </w:r>
      <w:r w:rsidR="00022BC4">
        <w:rPr>
          <w:bCs/>
          <w:spacing w:val="-3"/>
        </w:rPr>
        <w:t>-</w:t>
      </w:r>
      <w:r w:rsidRPr="00D35BAA">
        <w:rPr>
          <w:bCs/>
          <w:spacing w:val="-3"/>
        </w:rPr>
        <w:t>purpose</w:t>
      </w:r>
      <w:r w:rsidR="00022BC4">
        <w:rPr>
          <w:bCs/>
          <w:spacing w:val="-3"/>
        </w:rPr>
        <w:t>,</w:t>
      </w:r>
      <w:r w:rsidRPr="00D35BAA">
        <w:rPr>
          <w:bCs/>
          <w:spacing w:val="-3"/>
        </w:rPr>
        <w:t xml:space="preserve"> handheld camera designed to take digital photographs</w:t>
      </w:r>
      <w:r w:rsidR="00022BC4">
        <w:rPr>
          <w:bCs/>
          <w:spacing w:val="-3"/>
        </w:rPr>
        <w:t>.</w:t>
      </w:r>
    </w:p>
    <w:p w14:paraId="735895BB" w14:textId="77777777" w:rsidR="00D35BAA" w:rsidRDefault="00D35BAA" w:rsidP="00D35BAA">
      <w:pPr>
        <w:pStyle w:val="ColorfulList-Accent11"/>
        <w:rPr>
          <w:bCs/>
          <w:spacing w:val="-3"/>
        </w:rPr>
      </w:pPr>
    </w:p>
    <w:p w14:paraId="28752EA1" w14:textId="77777777" w:rsidR="0072372F" w:rsidRDefault="0072372F" w:rsidP="007C4098">
      <w:pPr>
        <w:numPr>
          <w:ilvl w:val="1"/>
          <w:numId w:val="11"/>
        </w:numPr>
        <w:tabs>
          <w:tab w:val="left" w:pos="-720"/>
          <w:tab w:val="left" w:pos="360"/>
        </w:tabs>
        <w:suppressAutoHyphens/>
        <w:jc w:val="both"/>
        <w:rPr>
          <w:bCs/>
          <w:spacing w:val="-3"/>
        </w:rPr>
      </w:pPr>
      <w:r w:rsidRPr="00D35BAA">
        <w:rPr>
          <w:bCs/>
          <w:spacing w:val="-3"/>
        </w:rPr>
        <w:t>License Plate Reader</w:t>
      </w:r>
      <w:r w:rsidR="00D35BAA">
        <w:rPr>
          <w:bCs/>
          <w:spacing w:val="-3"/>
        </w:rPr>
        <w:t>:</w:t>
      </w:r>
      <w:r w:rsidRPr="00D35BAA">
        <w:rPr>
          <w:bCs/>
          <w:spacing w:val="-3"/>
        </w:rPr>
        <w:t xml:space="preserve"> </w:t>
      </w:r>
      <w:r w:rsidR="00D35BAA">
        <w:rPr>
          <w:bCs/>
          <w:spacing w:val="-3"/>
        </w:rPr>
        <w:t>V</w:t>
      </w:r>
      <w:r w:rsidRPr="00D35BAA">
        <w:rPr>
          <w:bCs/>
          <w:spacing w:val="-3"/>
        </w:rPr>
        <w:t>ehicle</w:t>
      </w:r>
      <w:r w:rsidR="00D35BAA">
        <w:rPr>
          <w:bCs/>
          <w:spacing w:val="-3"/>
        </w:rPr>
        <w:t>-</w:t>
      </w:r>
      <w:r w:rsidRPr="00D35BAA">
        <w:rPr>
          <w:bCs/>
          <w:spacing w:val="-3"/>
        </w:rPr>
        <w:t>mounted or handheld digital camera system that identifies and captures license plate numbers and locations.</w:t>
      </w:r>
    </w:p>
    <w:p w14:paraId="328AAE88" w14:textId="77777777" w:rsidR="00A54390" w:rsidRDefault="00A54390" w:rsidP="00A54390">
      <w:pPr>
        <w:pStyle w:val="ColorfulList-Accent11"/>
        <w:rPr>
          <w:bCs/>
          <w:spacing w:val="-3"/>
        </w:rPr>
      </w:pPr>
    </w:p>
    <w:p w14:paraId="0D565B4B" w14:textId="77777777" w:rsidR="00A54390" w:rsidRPr="00D35BAA" w:rsidRDefault="00A54390" w:rsidP="00A54390">
      <w:pPr>
        <w:tabs>
          <w:tab w:val="left" w:pos="-720"/>
          <w:tab w:val="left" w:pos="360"/>
        </w:tabs>
        <w:suppressAutoHyphens/>
        <w:ind w:left="360"/>
        <w:jc w:val="both"/>
        <w:rPr>
          <w:bCs/>
          <w:spacing w:val="-3"/>
        </w:rPr>
      </w:pPr>
    </w:p>
    <w:p w14:paraId="44F91573" w14:textId="77777777" w:rsidR="00E34541" w:rsidRPr="00D6230A" w:rsidRDefault="00E34541" w:rsidP="00E34541">
      <w:pPr>
        <w:tabs>
          <w:tab w:val="left" w:pos="-720"/>
          <w:tab w:val="left" w:pos="0"/>
          <w:tab w:val="left" w:pos="720"/>
          <w:tab w:val="left" w:pos="1440"/>
          <w:tab w:val="left" w:pos="2160"/>
        </w:tabs>
        <w:suppressAutoHyphens/>
        <w:jc w:val="both"/>
        <w:rPr>
          <w:spacing w:val="-3"/>
        </w:rPr>
      </w:pPr>
    </w:p>
    <w:p w14:paraId="22B8C860" w14:textId="77777777" w:rsidR="0072372F" w:rsidRPr="0072372F" w:rsidRDefault="00E71DB0" w:rsidP="00C31019">
      <w:pPr>
        <w:numPr>
          <w:ilvl w:val="0"/>
          <w:numId w:val="24"/>
        </w:numPr>
        <w:tabs>
          <w:tab w:val="left" w:pos="-720"/>
          <w:tab w:val="left" w:pos="0"/>
        </w:tabs>
        <w:suppressAutoHyphens/>
        <w:jc w:val="both"/>
        <w:rPr>
          <w:b/>
          <w:spacing w:val="-3"/>
        </w:rPr>
      </w:pPr>
      <w:r w:rsidRPr="00D6230A">
        <w:rPr>
          <w:b/>
        </w:rPr>
        <w:t>PROCEDURE</w:t>
      </w:r>
      <w:r w:rsidR="0072372F">
        <w:rPr>
          <w:b/>
        </w:rPr>
        <w:t>S</w:t>
      </w:r>
      <w:r w:rsidR="00165B5F">
        <w:rPr>
          <w:b/>
        </w:rPr>
        <w:t xml:space="preserve">:  </w:t>
      </w:r>
      <w:r w:rsidR="00165B5F">
        <w:t xml:space="preserve">The sections below </w:t>
      </w:r>
      <w:r w:rsidR="004F772E">
        <w:t>outline</w:t>
      </w:r>
      <w:r w:rsidR="00165B5F">
        <w:t xml:space="preserve"> the procedures to be used and list the specific prohibition</w:t>
      </w:r>
      <w:r w:rsidR="00A86854">
        <w:t>s</w:t>
      </w:r>
      <w:r w:rsidR="00165B5F">
        <w:t xml:space="preserve"> regarding the use of specific equipment.</w:t>
      </w:r>
    </w:p>
    <w:p w14:paraId="25EBDE6C" w14:textId="77777777" w:rsidR="0072372F" w:rsidRPr="00E60C42" w:rsidRDefault="0072372F" w:rsidP="00165B5F">
      <w:pPr>
        <w:tabs>
          <w:tab w:val="left" w:pos="-720"/>
          <w:tab w:val="left" w:pos="0"/>
          <w:tab w:val="left" w:pos="720"/>
        </w:tabs>
        <w:suppressAutoHyphens/>
        <w:ind w:left="360" w:hanging="1440"/>
        <w:jc w:val="both"/>
        <w:rPr>
          <w:spacing w:val="-3"/>
        </w:rPr>
      </w:pPr>
      <w:r>
        <w:tab/>
      </w:r>
      <w:r>
        <w:tab/>
      </w:r>
      <w:r>
        <w:tab/>
      </w:r>
    </w:p>
    <w:p w14:paraId="64C09D04" w14:textId="77777777" w:rsidR="0072372F" w:rsidRPr="00A833CF" w:rsidRDefault="0072372F" w:rsidP="00D43E10">
      <w:pPr>
        <w:numPr>
          <w:ilvl w:val="1"/>
          <w:numId w:val="27"/>
        </w:numPr>
        <w:tabs>
          <w:tab w:val="left" w:pos="-720"/>
          <w:tab w:val="left" w:pos="0"/>
          <w:tab w:val="left" w:pos="720"/>
          <w:tab w:val="left" w:pos="2160"/>
        </w:tabs>
        <w:suppressAutoHyphens/>
        <w:jc w:val="both"/>
        <w:rPr>
          <w:b/>
          <w:spacing w:val="-3"/>
        </w:rPr>
      </w:pPr>
      <w:r w:rsidRPr="00A833CF">
        <w:rPr>
          <w:b/>
          <w:spacing w:val="-3"/>
        </w:rPr>
        <w:t>General Provisions</w:t>
      </w:r>
    </w:p>
    <w:p w14:paraId="4C547CBE" w14:textId="77777777" w:rsidR="0072372F" w:rsidRPr="00E60C42" w:rsidRDefault="0072372F" w:rsidP="0072372F">
      <w:pPr>
        <w:tabs>
          <w:tab w:val="left" w:pos="-720"/>
          <w:tab w:val="left" w:pos="0"/>
          <w:tab w:val="left" w:pos="2160"/>
        </w:tabs>
        <w:suppressAutoHyphens/>
        <w:ind w:left="1440"/>
        <w:jc w:val="both"/>
        <w:rPr>
          <w:spacing w:val="-3"/>
        </w:rPr>
      </w:pPr>
    </w:p>
    <w:p w14:paraId="60425A24" w14:textId="46A3B135" w:rsidR="0072372F" w:rsidRPr="00E60C42" w:rsidRDefault="00EB6B49" w:rsidP="00D43E10">
      <w:pPr>
        <w:numPr>
          <w:ilvl w:val="2"/>
          <w:numId w:val="27"/>
        </w:numPr>
        <w:tabs>
          <w:tab w:val="left" w:pos="-720"/>
          <w:tab w:val="left" w:pos="0"/>
          <w:tab w:val="left" w:pos="720"/>
          <w:tab w:val="left" w:pos="1440"/>
        </w:tabs>
        <w:suppressAutoHyphens/>
        <w:jc w:val="both"/>
        <w:rPr>
          <w:spacing w:val="-3"/>
        </w:rPr>
      </w:pPr>
      <w:r w:rsidRPr="00E60C42">
        <w:rPr>
          <w:spacing w:val="-3"/>
        </w:rPr>
        <w:t>Any</w:t>
      </w:r>
      <w:r w:rsidR="0072372F" w:rsidRPr="00E60C42">
        <w:rPr>
          <w:spacing w:val="-3"/>
        </w:rPr>
        <w:t xml:space="preserve"> electronic document, report, </w:t>
      </w:r>
      <w:r w:rsidR="00B140FE" w:rsidRPr="00E60C42">
        <w:rPr>
          <w:spacing w:val="-3"/>
        </w:rPr>
        <w:t>audio,</w:t>
      </w:r>
      <w:r w:rsidR="0072372F" w:rsidRPr="00E60C42">
        <w:rPr>
          <w:spacing w:val="-3"/>
        </w:rPr>
        <w:t xml:space="preserve"> or video recording, image, email, voice communication, </w:t>
      </w:r>
      <w:r w:rsidR="004F772E">
        <w:rPr>
          <w:spacing w:val="-3"/>
        </w:rPr>
        <w:t>or</w:t>
      </w:r>
      <w:r w:rsidR="0072372F" w:rsidRPr="00E60C42">
        <w:rPr>
          <w:spacing w:val="-3"/>
        </w:rPr>
        <w:t xml:space="preserve"> any other form of </w:t>
      </w:r>
      <w:r w:rsidR="00820806" w:rsidRPr="00E60C42">
        <w:rPr>
          <w:spacing w:val="-3"/>
        </w:rPr>
        <w:t xml:space="preserve">electronic data </w:t>
      </w:r>
      <w:r w:rsidR="009F6C5F">
        <w:rPr>
          <w:spacing w:val="-3"/>
        </w:rPr>
        <w:t>created</w:t>
      </w:r>
      <w:r w:rsidR="00820806" w:rsidRPr="00E60C42">
        <w:rPr>
          <w:spacing w:val="-3"/>
        </w:rPr>
        <w:t xml:space="preserve"> while on or off duty that </w:t>
      </w:r>
      <w:r w:rsidR="009F6C5F">
        <w:rPr>
          <w:spacing w:val="-3"/>
        </w:rPr>
        <w:t>is</w:t>
      </w:r>
      <w:r w:rsidR="00820806" w:rsidRPr="00E60C42">
        <w:rPr>
          <w:spacing w:val="-3"/>
        </w:rPr>
        <w:t xml:space="preserve"> directly related to </w:t>
      </w:r>
      <w:r w:rsidRPr="00E60C42">
        <w:rPr>
          <w:spacing w:val="-3"/>
        </w:rPr>
        <w:t xml:space="preserve">official department operations or </w:t>
      </w:r>
      <w:r w:rsidR="00820806" w:rsidRPr="00E60C42">
        <w:rPr>
          <w:spacing w:val="-3"/>
        </w:rPr>
        <w:t xml:space="preserve">investigations, </w:t>
      </w:r>
      <w:r w:rsidRPr="00E60C42">
        <w:rPr>
          <w:spacing w:val="-3"/>
        </w:rPr>
        <w:t>whether created on personal or department</w:t>
      </w:r>
      <w:r w:rsidR="00165B5F">
        <w:rPr>
          <w:spacing w:val="-3"/>
        </w:rPr>
        <w:t>-</w:t>
      </w:r>
      <w:r w:rsidRPr="00E60C42">
        <w:rPr>
          <w:spacing w:val="-3"/>
        </w:rPr>
        <w:t>owned equipment</w:t>
      </w:r>
      <w:r w:rsidR="009F6C5F">
        <w:rPr>
          <w:spacing w:val="-3"/>
        </w:rPr>
        <w:t>,</w:t>
      </w:r>
      <w:r w:rsidRPr="00E60C42">
        <w:rPr>
          <w:spacing w:val="-3"/>
        </w:rPr>
        <w:t xml:space="preserve"> </w:t>
      </w:r>
      <w:r w:rsidR="009F6C5F">
        <w:rPr>
          <w:spacing w:val="-3"/>
        </w:rPr>
        <w:t>is</w:t>
      </w:r>
      <w:r w:rsidRPr="00E60C42">
        <w:rPr>
          <w:spacing w:val="-3"/>
        </w:rPr>
        <w:t xml:space="preserve"> considered</w:t>
      </w:r>
      <w:r w:rsidR="009F6C5F">
        <w:rPr>
          <w:spacing w:val="-3"/>
        </w:rPr>
        <w:t xml:space="preserve"> to be a</w:t>
      </w:r>
      <w:r w:rsidRPr="00E60C42">
        <w:rPr>
          <w:spacing w:val="-3"/>
        </w:rPr>
        <w:t xml:space="preserve"> government record</w:t>
      </w:r>
      <w:r w:rsidR="009F6C5F">
        <w:rPr>
          <w:spacing w:val="-3"/>
        </w:rPr>
        <w:t xml:space="preserve">. As such, </w:t>
      </w:r>
      <w:r w:rsidR="00AD23F5">
        <w:rPr>
          <w:spacing w:val="-3"/>
        </w:rPr>
        <w:t>it is</w:t>
      </w:r>
      <w:r w:rsidR="00B14CE2">
        <w:rPr>
          <w:spacing w:val="-3"/>
        </w:rPr>
        <w:t xml:space="preserve"> subject to public record laws, </w:t>
      </w:r>
      <w:r w:rsidRPr="00E60C42">
        <w:rPr>
          <w:spacing w:val="-3"/>
        </w:rPr>
        <w:t>and</w:t>
      </w:r>
      <w:r w:rsidR="009F6C5F">
        <w:rPr>
          <w:spacing w:val="-3"/>
        </w:rPr>
        <w:t xml:space="preserve"> </w:t>
      </w:r>
      <w:r w:rsidR="00C40996">
        <w:rPr>
          <w:spacing w:val="-3"/>
        </w:rPr>
        <w:t>it</w:t>
      </w:r>
      <w:r w:rsidR="00C40996" w:rsidRPr="00E60C42">
        <w:rPr>
          <w:spacing w:val="-3"/>
        </w:rPr>
        <w:t xml:space="preserve"> </w:t>
      </w:r>
      <w:r w:rsidR="00C40996">
        <w:rPr>
          <w:spacing w:val="-3"/>
        </w:rPr>
        <w:t>shall</w:t>
      </w:r>
      <w:r w:rsidRPr="00E60C42">
        <w:rPr>
          <w:spacing w:val="-3"/>
        </w:rPr>
        <w:t xml:space="preserve"> be preserved accordingly.</w:t>
      </w:r>
      <w:r w:rsidR="00AE2AE3">
        <w:rPr>
          <w:spacing w:val="-3"/>
        </w:rPr>
        <w:t xml:space="preserve">  Officer or employees who use personal devices to conduct and official business are responsible for the preservation of the documents, texts, etc. as listed above.</w:t>
      </w:r>
    </w:p>
    <w:p w14:paraId="6C88FE1A" w14:textId="77777777" w:rsidR="00AD23F5" w:rsidRDefault="00AD23F5" w:rsidP="00D43E10">
      <w:pPr>
        <w:numPr>
          <w:ilvl w:val="2"/>
          <w:numId w:val="27"/>
        </w:numPr>
        <w:tabs>
          <w:tab w:val="left" w:pos="-720"/>
          <w:tab w:val="left" w:pos="0"/>
          <w:tab w:val="left" w:pos="720"/>
          <w:tab w:val="left" w:pos="1440"/>
        </w:tabs>
        <w:suppressAutoHyphens/>
        <w:jc w:val="both"/>
        <w:rPr>
          <w:spacing w:val="-3"/>
        </w:rPr>
      </w:pPr>
      <w:r>
        <w:rPr>
          <w:spacing w:val="-3"/>
        </w:rPr>
        <w:t xml:space="preserve">Anything </w:t>
      </w:r>
      <w:r w:rsidRPr="00E60C42">
        <w:rPr>
          <w:spacing w:val="-3"/>
        </w:rPr>
        <w:t>that is created on department</w:t>
      </w:r>
      <w:r>
        <w:rPr>
          <w:spacing w:val="-3"/>
        </w:rPr>
        <w:t>-</w:t>
      </w:r>
      <w:r w:rsidRPr="00E60C42">
        <w:rPr>
          <w:spacing w:val="-3"/>
        </w:rPr>
        <w:t>owned equipment</w:t>
      </w:r>
      <w:r>
        <w:rPr>
          <w:spacing w:val="-3"/>
        </w:rPr>
        <w:t xml:space="preserve">, </w:t>
      </w:r>
      <w:proofErr w:type="gramStart"/>
      <w:r>
        <w:rPr>
          <w:spacing w:val="-3"/>
        </w:rPr>
        <w:t>whether or not</w:t>
      </w:r>
      <w:proofErr w:type="gramEnd"/>
      <w:r>
        <w:rPr>
          <w:spacing w:val="-3"/>
        </w:rPr>
        <w:t xml:space="preserve"> it is directly related to official department operations or investigations</w:t>
      </w:r>
      <w:r w:rsidR="00022BC4">
        <w:rPr>
          <w:spacing w:val="-3"/>
        </w:rPr>
        <w:t xml:space="preserve">, </w:t>
      </w:r>
      <w:r w:rsidR="00022BC4" w:rsidRPr="00E60C42">
        <w:rPr>
          <w:spacing w:val="-3"/>
        </w:rPr>
        <w:t>may</w:t>
      </w:r>
      <w:r w:rsidRPr="00E60C42">
        <w:rPr>
          <w:spacing w:val="-3"/>
        </w:rPr>
        <w:t xml:space="preserve"> be considered a government record, and may be reviewed and</w:t>
      </w:r>
      <w:r w:rsidR="00025EAB">
        <w:rPr>
          <w:spacing w:val="-3"/>
        </w:rPr>
        <w:t xml:space="preserve"> shall be preserved as required by state law or department policy.</w:t>
      </w:r>
      <w:r w:rsidRPr="00E60C42">
        <w:rPr>
          <w:spacing w:val="-3"/>
        </w:rPr>
        <w:t xml:space="preserve"> </w:t>
      </w:r>
      <w:r>
        <w:rPr>
          <w:spacing w:val="-3"/>
        </w:rPr>
        <w:t>This includes a</w:t>
      </w:r>
      <w:r w:rsidR="004F772E">
        <w:rPr>
          <w:spacing w:val="-3"/>
        </w:rPr>
        <w:t>ny electronic document</w:t>
      </w:r>
      <w:r w:rsidR="00EB6B49" w:rsidRPr="00E60C42">
        <w:rPr>
          <w:spacing w:val="-3"/>
        </w:rPr>
        <w:t>, report, audio or video recording, image</w:t>
      </w:r>
      <w:r w:rsidR="004F772E">
        <w:rPr>
          <w:spacing w:val="-3"/>
        </w:rPr>
        <w:t>, email</w:t>
      </w:r>
      <w:r w:rsidR="00EB6B49" w:rsidRPr="00E60C42">
        <w:rPr>
          <w:spacing w:val="-3"/>
        </w:rPr>
        <w:t>, voice communication, and any other form of electronic data created while on or off duty</w:t>
      </w:r>
      <w:r>
        <w:rPr>
          <w:spacing w:val="-3"/>
        </w:rPr>
        <w:t>.</w:t>
      </w:r>
      <w:r w:rsidR="00EB6B49" w:rsidRPr="00E60C42">
        <w:rPr>
          <w:spacing w:val="-3"/>
        </w:rPr>
        <w:t xml:space="preserve"> </w:t>
      </w:r>
    </w:p>
    <w:p w14:paraId="5E892248" w14:textId="77777777" w:rsidR="00EB6B49" w:rsidRPr="00E60C42" w:rsidRDefault="00234AA8" w:rsidP="00D43E10">
      <w:pPr>
        <w:numPr>
          <w:ilvl w:val="2"/>
          <w:numId w:val="27"/>
        </w:numPr>
        <w:tabs>
          <w:tab w:val="left" w:pos="-720"/>
          <w:tab w:val="left" w:pos="0"/>
          <w:tab w:val="left" w:pos="720"/>
          <w:tab w:val="left" w:pos="1440"/>
        </w:tabs>
        <w:suppressAutoHyphens/>
        <w:jc w:val="both"/>
        <w:rPr>
          <w:spacing w:val="-3"/>
        </w:rPr>
      </w:pPr>
      <w:r w:rsidRPr="00E60C42">
        <w:rPr>
          <w:spacing w:val="-3"/>
        </w:rPr>
        <w:t>All department</w:t>
      </w:r>
      <w:r w:rsidR="00165B5F">
        <w:rPr>
          <w:spacing w:val="-3"/>
        </w:rPr>
        <w:t>-</w:t>
      </w:r>
      <w:r w:rsidRPr="00E60C42">
        <w:rPr>
          <w:spacing w:val="-3"/>
        </w:rPr>
        <w:t xml:space="preserve">owned equipment and </w:t>
      </w:r>
      <w:r w:rsidR="00DC4009" w:rsidRPr="00E60C42">
        <w:rPr>
          <w:spacing w:val="-3"/>
        </w:rPr>
        <w:t>its</w:t>
      </w:r>
      <w:r w:rsidRPr="00E60C42">
        <w:rPr>
          <w:spacing w:val="-3"/>
        </w:rPr>
        <w:t xml:space="preserve"> use </w:t>
      </w:r>
      <w:r w:rsidR="00165B5F">
        <w:rPr>
          <w:spacing w:val="-3"/>
        </w:rPr>
        <w:t>are</w:t>
      </w:r>
      <w:r w:rsidRPr="00E60C42">
        <w:rPr>
          <w:spacing w:val="-3"/>
        </w:rPr>
        <w:t xml:space="preserve"> subject to </w:t>
      </w:r>
      <w:r w:rsidR="00DC4009" w:rsidRPr="00E60C42">
        <w:rPr>
          <w:spacing w:val="-3"/>
        </w:rPr>
        <w:t xml:space="preserve">routine or specific </w:t>
      </w:r>
      <w:r w:rsidRPr="00E60C42">
        <w:rPr>
          <w:spacing w:val="-3"/>
        </w:rPr>
        <w:t>review and</w:t>
      </w:r>
      <w:r w:rsidR="00DC4009" w:rsidRPr="00E60C42">
        <w:rPr>
          <w:spacing w:val="-3"/>
        </w:rPr>
        <w:t>/or</w:t>
      </w:r>
      <w:r w:rsidRPr="00E60C42">
        <w:rPr>
          <w:spacing w:val="-3"/>
        </w:rPr>
        <w:t xml:space="preserve"> investigation by department supervisors as needed to ensure appropriate use.</w:t>
      </w:r>
    </w:p>
    <w:p w14:paraId="4DF5014B" w14:textId="77777777" w:rsidR="00EB6B49" w:rsidRPr="00E60C42" w:rsidRDefault="00AD23F5" w:rsidP="00D43E10">
      <w:pPr>
        <w:numPr>
          <w:ilvl w:val="2"/>
          <w:numId w:val="27"/>
        </w:numPr>
        <w:tabs>
          <w:tab w:val="left" w:pos="-720"/>
          <w:tab w:val="left" w:pos="0"/>
          <w:tab w:val="left" w:pos="720"/>
          <w:tab w:val="left" w:pos="1440"/>
        </w:tabs>
        <w:suppressAutoHyphens/>
        <w:jc w:val="both"/>
        <w:rPr>
          <w:spacing w:val="-3"/>
        </w:rPr>
      </w:pPr>
      <w:r>
        <w:rPr>
          <w:spacing w:val="-3"/>
        </w:rPr>
        <w:t>O</w:t>
      </w:r>
      <w:r w:rsidR="004A26E5">
        <w:rPr>
          <w:spacing w:val="-3"/>
        </w:rPr>
        <w:t>n</w:t>
      </w:r>
      <w:r>
        <w:rPr>
          <w:spacing w:val="-3"/>
        </w:rPr>
        <w:t>-</w:t>
      </w:r>
      <w:r w:rsidR="004A26E5">
        <w:rPr>
          <w:spacing w:val="-3"/>
        </w:rPr>
        <w:t xml:space="preserve">duty use </w:t>
      </w:r>
      <w:r>
        <w:rPr>
          <w:spacing w:val="-3"/>
        </w:rPr>
        <w:t xml:space="preserve">of any </w:t>
      </w:r>
      <w:r w:rsidR="00165B5F">
        <w:rPr>
          <w:spacing w:val="-3"/>
        </w:rPr>
        <w:t>electronic device, such a</w:t>
      </w:r>
      <w:r w:rsidR="004A26E5">
        <w:rPr>
          <w:spacing w:val="-3"/>
        </w:rPr>
        <w:t>s</w:t>
      </w:r>
      <w:r w:rsidR="00165B5F">
        <w:rPr>
          <w:spacing w:val="-3"/>
        </w:rPr>
        <w:t xml:space="preserve"> </w:t>
      </w:r>
      <w:r>
        <w:rPr>
          <w:spacing w:val="-3"/>
        </w:rPr>
        <w:t xml:space="preserve">a </w:t>
      </w:r>
      <w:r w:rsidR="00165B5F">
        <w:rPr>
          <w:spacing w:val="-3"/>
        </w:rPr>
        <w:t>mobile phone</w:t>
      </w:r>
      <w:r>
        <w:rPr>
          <w:spacing w:val="-3"/>
        </w:rPr>
        <w:t xml:space="preserve"> or phone camera, </w:t>
      </w:r>
      <w:r w:rsidR="00165B5F">
        <w:rPr>
          <w:spacing w:val="-3"/>
        </w:rPr>
        <w:t>for str</w:t>
      </w:r>
      <w:r w:rsidR="004A26E5">
        <w:rPr>
          <w:spacing w:val="-3"/>
        </w:rPr>
        <w:t>ictly personal purposes not rela</w:t>
      </w:r>
      <w:r w:rsidR="00165B5F">
        <w:rPr>
          <w:spacing w:val="-3"/>
        </w:rPr>
        <w:t>ted to departmental operations</w:t>
      </w:r>
      <w:r w:rsidR="004A26E5">
        <w:rPr>
          <w:spacing w:val="-3"/>
        </w:rPr>
        <w:t xml:space="preserve"> is generally considered private unless the information would tend to show inappropriate activity. Off-</w:t>
      </w:r>
      <w:r w:rsidR="004A26E5" w:rsidRPr="00E60C42">
        <w:rPr>
          <w:spacing w:val="-3"/>
        </w:rPr>
        <w:t>duty use of personal electronic devices is also generally considered private unless the use results in a violation of department</w:t>
      </w:r>
      <w:r w:rsidR="004A26E5">
        <w:rPr>
          <w:spacing w:val="-3"/>
        </w:rPr>
        <w:t>al</w:t>
      </w:r>
      <w:r w:rsidR="004A26E5" w:rsidRPr="00E60C42">
        <w:rPr>
          <w:spacing w:val="-3"/>
        </w:rPr>
        <w:t xml:space="preserve"> general orders or </w:t>
      </w:r>
      <w:r w:rsidR="004A26E5">
        <w:rPr>
          <w:spacing w:val="-3"/>
        </w:rPr>
        <w:t xml:space="preserve">state or federal </w:t>
      </w:r>
      <w:r w:rsidR="004A26E5" w:rsidRPr="00E60C42">
        <w:rPr>
          <w:spacing w:val="-3"/>
        </w:rPr>
        <w:t>law.</w:t>
      </w:r>
      <w:r w:rsidR="00AE2AE3">
        <w:rPr>
          <w:spacing w:val="-3"/>
        </w:rPr>
        <w:t xml:space="preserve">  These exceptions do not apply to any cell phone or computer issued to the officer by the department.</w:t>
      </w:r>
    </w:p>
    <w:p w14:paraId="4B3F6B9E" w14:textId="77777777" w:rsidR="00025ADD" w:rsidRPr="00E60C42" w:rsidRDefault="00025ADD" w:rsidP="00D43E10">
      <w:pPr>
        <w:numPr>
          <w:ilvl w:val="2"/>
          <w:numId w:val="27"/>
        </w:numPr>
        <w:tabs>
          <w:tab w:val="left" w:pos="-720"/>
          <w:tab w:val="left" w:pos="0"/>
          <w:tab w:val="left" w:pos="720"/>
          <w:tab w:val="left" w:pos="1440"/>
        </w:tabs>
        <w:suppressAutoHyphens/>
        <w:jc w:val="both"/>
        <w:rPr>
          <w:spacing w:val="-3"/>
        </w:rPr>
      </w:pPr>
      <w:r w:rsidRPr="00E60C42">
        <w:rPr>
          <w:spacing w:val="-3"/>
        </w:rPr>
        <w:t xml:space="preserve">All employees that directly access the TCIC/NCIC database will be trained in the appropriate level of access. </w:t>
      </w:r>
    </w:p>
    <w:p w14:paraId="5B107047" w14:textId="77777777" w:rsidR="00CD1E4F" w:rsidRPr="00E60C42" w:rsidRDefault="004A26E5" w:rsidP="00D43E10">
      <w:pPr>
        <w:numPr>
          <w:ilvl w:val="2"/>
          <w:numId w:val="27"/>
        </w:numPr>
        <w:tabs>
          <w:tab w:val="left" w:pos="-720"/>
          <w:tab w:val="left" w:pos="0"/>
          <w:tab w:val="left" w:pos="720"/>
          <w:tab w:val="left" w:pos="1440"/>
        </w:tabs>
        <w:suppressAutoHyphens/>
        <w:jc w:val="both"/>
        <w:rPr>
          <w:spacing w:val="-3"/>
        </w:rPr>
      </w:pPr>
      <w:r>
        <w:rPr>
          <w:spacing w:val="-3"/>
        </w:rPr>
        <w:t xml:space="preserve">If </w:t>
      </w:r>
      <w:r w:rsidR="00CD1E4F" w:rsidRPr="00E60C42">
        <w:rPr>
          <w:spacing w:val="-3"/>
        </w:rPr>
        <w:t xml:space="preserve">any form of digital evidence exists, </w:t>
      </w:r>
      <w:r w:rsidR="00B52332">
        <w:rPr>
          <w:spacing w:val="-3"/>
        </w:rPr>
        <w:t>f</w:t>
      </w:r>
      <w:r>
        <w:rPr>
          <w:spacing w:val="-3"/>
        </w:rPr>
        <w:t>ormal departmental reports will include a notation that</w:t>
      </w:r>
      <w:r w:rsidR="00B52332">
        <w:rPr>
          <w:spacing w:val="-3"/>
        </w:rPr>
        <w:t xml:space="preserve"> such</w:t>
      </w:r>
      <w:r>
        <w:rPr>
          <w:spacing w:val="-3"/>
        </w:rPr>
        <w:t xml:space="preserve"> e</w:t>
      </w:r>
      <w:r w:rsidR="00B52332">
        <w:rPr>
          <w:spacing w:val="-3"/>
        </w:rPr>
        <w:t>vidence exists, including the ty</w:t>
      </w:r>
      <w:r>
        <w:rPr>
          <w:spacing w:val="-3"/>
        </w:rPr>
        <w:t>pe of evidence and the storage location.</w:t>
      </w:r>
    </w:p>
    <w:p w14:paraId="20B03281" w14:textId="77777777" w:rsidR="009F0C8C" w:rsidRPr="00E60C42" w:rsidRDefault="009F0C8C" w:rsidP="009F0C8C">
      <w:pPr>
        <w:pStyle w:val="ColorfulList-Accent11"/>
        <w:rPr>
          <w:spacing w:val="-3"/>
        </w:rPr>
      </w:pPr>
    </w:p>
    <w:p w14:paraId="228E491F" w14:textId="77777777" w:rsidR="009F0C8C" w:rsidRPr="00A833CF" w:rsidRDefault="009F0C8C" w:rsidP="00D43E10">
      <w:pPr>
        <w:numPr>
          <w:ilvl w:val="1"/>
          <w:numId w:val="27"/>
        </w:numPr>
        <w:tabs>
          <w:tab w:val="left" w:pos="-720"/>
          <w:tab w:val="left" w:pos="0"/>
          <w:tab w:val="left" w:pos="720"/>
          <w:tab w:val="left" w:pos="2160"/>
        </w:tabs>
        <w:suppressAutoHyphens/>
        <w:jc w:val="both"/>
        <w:rPr>
          <w:b/>
          <w:spacing w:val="-3"/>
        </w:rPr>
      </w:pPr>
      <w:r w:rsidRPr="00A833CF">
        <w:rPr>
          <w:b/>
          <w:spacing w:val="-3"/>
        </w:rPr>
        <w:t>General Prohibitions</w:t>
      </w:r>
    </w:p>
    <w:p w14:paraId="4797DDF6" w14:textId="77777777" w:rsidR="009F0C8C" w:rsidRPr="00E60C42" w:rsidRDefault="009F0C8C" w:rsidP="009F0C8C">
      <w:pPr>
        <w:tabs>
          <w:tab w:val="left" w:pos="-720"/>
          <w:tab w:val="left" w:pos="0"/>
          <w:tab w:val="left" w:pos="2160"/>
        </w:tabs>
        <w:suppressAutoHyphens/>
        <w:ind w:left="1440"/>
        <w:jc w:val="both"/>
        <w:rPr>
          <w:spacing w:val="-3"/>
        </w:rPr>
      </w:pPr>
    </w:p>
    <w:p w14:paraId="282B0CF2" w14:textId="77777777" w:rsidR="009F0C8C" w:rsidRPr="00E60C42" w:rsidRDefault="009F0C8C" w:rsidP="00D43E10">
      <w:pPr>
        <w:numPr>
          <w:ilvl w:val="2"/>
          <w:numId w:val="27"/>
        </w:numPr>
        <w:tabs>
          <w:tab w:val="left" w:pos="-720"/>
          <w:tab w:val="left" w:pos="0"/>
          <w:tab w:val="left" w:pos="720"/>
          <w:tab w:val="left" w:pos="1440"/>
        </w:tabs>
        <w:suppressAutoHyphens/>
        <w:jc w:val="both"/>
        <w:rPr>
          <w:spacing w:val="-3"/>
        </w:rPr>
      </w:pPr>
      <w:r w:rsidRPr="00E60C42">
        <w:rPr>
          <w:spacing w:val="-3"/>
        </w:rPr>
        <w:t>Employees will not release</w:t>
      </w:r>
      <w:r w:rsidR="00B14CE2">
        <w:rPr>
          <w:spacing w:val="-3"/>
        </w:rPr>
        <w:t>, share,</w:t>
      </w:r>
      <w:r w:rsidRPr="00E60C42">
        <w:rPr>
          <w:spacing w:val="-3"/>
        </w:rPr>
        <w:t xml:space="preserve"> or make copies of any electronic documents, reports, audio or video recordings, images, emails, voice communications, </w:t>
      </w:r>
      <w:r w:rsidR="003B6B4E">
        <w:rPr>
          <w:spacing w:val="-3"/>
        </w:rPr>
        <w:t>or</w:t>
      </w:r>
      <w:r w:rsidR="003B6B4E" w:rsidRPr="00E60C42">
        <w:rPr>
          <w:spacing w:val="-3"/>
        </w:rPr>
        <w:t xml:space="preserve"> </w:t>
      </w:r>
      <w:r w:rsidRPr="00E60C42">
        <w:rPr>
          <w:spacing w:val="-3"/>
        </w:rPr>
        <w:t>any other form of electronic data created while on or off duty that is directly related to official department operations or investigations, whether created on personal or department</w:t>
      </w:r>
      <w:r w:rsidR="003B6B4E">
        <w:rPr>
          <w:spacing w:val="-3"/>
        </w:rPr>
        <w:t>-</w:t>
      </w:r>
      <w:r w:rsidRPr="00E60C42">
        <w:rPr>
          <w:spacing w:val="-3"/>
        </w:rPr>
        <w:t>owned equipment, unless specifically authorized by this order or the Chief of Police.</w:t>
      </w:r>
    </w:p>
    <w:p w14:paraId="169C6CF1" w14:textId="77777777" w:rsidR="003B6B4E" w:rsidRDefault="009F0C8C" w:rsidP="00D43E10">
      <w:pPr>
        <w:numPr>
          <w:ilvl w:val="2"/>
          <w:numId w:val="27"/>
        </w:numPr>
        <w:tabs>
          <w:tab w:val="left" w:pos="-720"/>
          <w:tab w:val="left" w:pos="0"/>
          <w:tab w:val="left" w:pos="720"/>
          <w:tab w:val="left" w:pos="1440"/>
        </w:tabs>
        <w:suppressAutoHyphens/>
        <w:jc w:val="both"/>
        <w:rPr>
          <w:spacing w:val="-3"/>
        </w:rPr>
      </w:pPr>
      <w:r w:rsidRPr="00E60C42">
        <w:rPr>
          <w:spacing w:val="-3"/>
        </w:rPr>
        <w:t>Employees will not use department</w:t>
      </w:r>
      <w:r w:rsidR="003B6B4E">
        <w:rPr>
          <w:spacing w:val="-3"/>
        </w:rPr>
        <w:t>-</w:t>
      </w:r>
      <w:r w:rsidRPr="00E60C42">
        <w:rPr>
          <w:spacing w:val="-3"/>
        </w:rPr>
        <w:t xml:space="preserve">owned </w:t>
      </w:r>
      <w:r w:rsidR="00EB4053" w:rsidRPr="00E60C42">
        <w:rPr>
          <w:spacing w:val="-3"/>
        </w:rPr>
        <w:t xml:space="preserve">equipment, electronic or otherwise, </w:t>
      </w:r>
      <w:r w:rsidRPr="00E60C42">
        <w:rPr>
          <w:spacing w:val="-3"/>
        </w:rPr>
        <w:t xml:space="preserve">for personal benefit or to conduct personal business.  </w:t>
      </w:r>
    </w:p>
    <w:p w14:paraId="0A0C28E7" w14:textId="77777777" w:rsidR="003B6B4E" w:rsidRPr="00755C69" w:rsidRDefault="009F0C8C" w:rsidP="00260A9A">
      <w:pPr>
        <w:numPr>
          <w:ilvl w:val="2"/>
          <w:numId w:val="27"/>
        </w:numPr>
        <w:tabs>
          <w:tab w:val="left" w:pos="-720"/>
          <w:tab w:val="left" w:pos="0"/>
          <w:tab w:val="left" w:pos="720"/>
          <w:tab w:val="left" w:pos="1440"/>
        </w:tabs>
        <w:suppressAutoHyphens/>
        <w:jc w:val="both"/>
        <w:rPr>
          <w:spacing w:val="-3"/>
        </w:rPr>
      </w:pPr>
      <w:r w:rsidRPr="00755C69">
        <w:rPr>
          <w:spacing w:val="-3"/>
        </w:rPr>
        <w:t xml:space="preserve">Employees </w:t>
      </w:r>
      <w:proofErr w:type="gramStart"/>
      <w:r w:rsidRPr="00755C69">
        <w:rPr>
          <w:spacing w:val="-3"/>
        </w:rPr>
        <w:t>are allowed to</w:t>
      </w:r>
      <w:proofErr w:type="gramEnd"/>
      <w:r w:rsidRPr="00755C69">
        <w:rPr>
          <w:spacing w:val="-3"/>
        </w:rPr>
        <w:t xml:space="preserve"> access </w:t>
      </w:r>
      <w:r w:rsidR="00464133" w:rsidRPr="00755C69">
        <w:rPr>
          <w:spacing w:val="-3"/>
        </w:rPr>
        <w:t xml:space="preserve">the internet </w:t>
      </w:r>
      <w:r w:rsidRPr="00755C69">
        <w:rPr>
          <w:spacing w:val="-3"/>
        </w:rPr>
        <w:t xml:space="preserve">for personal use during meal and other breaks as long as the sites accessed are appropriate for public viewing. </w:t>
      </w:r>
    </w:p>
    <w:p w14:paraId="0F89E71C" w14:textId="77777777" w:rsidR="003B6B4E" w:rsidRDefault="009F0C8C" w:rsidP="00D43E10">
      <w:pPr>
        <w:numPr>
          <w:ilvl w:val="2"/>
          <w:numId w:val="27"/>
        </w:numPr>
        <w:tabs>
          <w:tab w:val="left" w:pos="-720"/>
          <w:tab w:val="left" w:pos="0"/>
          <w:tab w:val="left" w:pos="720"/>
          <w:tab w:val="left" w:pos="1440"/>
        </w:tabs>
        <w:suppressAutoHyphens/>
        <w:jc w:val="both"/>
        <w:rPr>
          <w:spacing w:val="-3"/>
        </w:rPr>
      </w:pPr>
      <w:r w:rsidRPr="00E60C42">
        <w:rPr>
          <w:spacing w:val="-3"/>
        </w:rPr>
        <w:t>No video games will be played on department equipment</w:t>
      </w:r>
      <w:r w:rsidR="003B6B4E">
        <w:rPr>
          <w:spacing w:val="-3"/>
        </w:rPr>
        <w:t>.</w:t>
      </w:r>
    </w:p>
    <w:p w14:paraId="3873D1B3" w14:textId="62D9C3E4" w:rsidR="009F0C8C" w:rsidRPr="00E60C42" w:rsidRDefault="003B6B4E" w:rsidP="00D43E10">
      <w:pPr>
        <w:numPr>
          <w:ilvl w:val="2"/>
          <w:numId w:val="27"/>
        </w:numPr>
        <w:tabs>
          <w:tab w:val="left" w:pos="-720"/>
          <w:tab w:val="left" w:pos="0"/>
          <w:tab w:val="left" w:pos="720"/>
          <w:tab w:val="left" w:pos="1440"/>
        </w:tabs>
        <w:suppressAutoHyphens/>
        <w:jc w:val="both"/>
        <w:rPr>
          <w:spacing w:val="-3"/>
        </w:rPr>
      </w:pPr>
      <w:r>
        <w:rPr>
          <w:spacing w:val="-3"/>
        </w:rPr>
        <w:t>No</w:t>
      </w:r>
      <w:r w:rsidR="009F0C8C" w:rsidRPr="00E60C42">
        <w:rPr>
          <w:spacing w:val="-3"/>
        </w:rPr>
        <w:t xml:space="preserve"> inappropriate websites</w:t>
      </w:r>
      <w:r>
        <w:rPr>
          <w:spacing w:val="-3"/>
        </w:rPr>
        <w:t xml:space="preserve"> will be</w:t>
      </w:r>
      <w:r w:rsidR="009F0C8C" w:rsidRPr="00E60C42">
        <w:rPr>
          <w:spacing w:val="-3"/>
        </w:rPr>
        <w:t xml:space="preserve"> visited.</w:t>
      </w:r>
      <w:r w:rsidR="00C40996">
        <w:rPr>
          <w:spacing w:val="-3"/>
        </w:rPr>
        <w:t xml:space="preserve">  In this context, “inappropriate” is defined as opposing the mission, values, and vision of the police department, and employees are reminded that their time and attention should focus on these core values.  </w:t>
      </w:r>
    </w:p>
    <w:p w14:paraId="4E40802A" w14:textId="77777777" w:rsidR="000F2F92" w:rsidRDefault="00EB4053" w:rsidP="00550BE4">
      <w:pPr>
        <w:numPr>
          <w:ilvl w:val="2"/>
          <w:numId w:val="27"/>
        </w:numPr>
        <w:tabs>
          <w:tab w:val="left" w:pos="-720"/>
          <w:tab w:val="left" w:pos="0"/>
          <w:tab w:val="left" w:pos="720"/>
          <w:tab w:val="left" w:pos="1440"/>
        </w:tabs>
        <w:suppressAutoHyphens/>
        <w:jc w:val="both"/>
        <w:rPr>
          <w:spacing w:val="-3"/>
        </w:rPr>
      </w:pPr>
      <w:r w:rsidRPr="00E60C42">
        <w:rPr>
          <w:spacing w:val="-3"/>
        </w:rPr>
        <w:t xml:space="preserve">Inappropriate use of electronic devices or the release or posting </w:t>
      </w:r>
      <w:r w:rsidR="000F2F92">
        <w:rPr>
          <w:spacing w:val="-3"/>
        </w:rPr>
        <w:t xml:space="preserve">on the internet or various social media sites </w:t>
      </w:r>
      <w:r w:rsidRPr="00E60C42">
        <w:rPr>
          <w:spacing w:val="-3"/>
        </w:rPr>
        <w:t>of another part</w:t>
      </w:r>
      <w:r w:rsidR="000F2F92">
        <w:rPr>
          <w:spacing w:val="-3"/>
        </w:rPr>
        <w:t>y’s</w:t>
      </w:r>
      <w:r w:rsidRPr="00E60C42">
        <w:rPr>
          <w:spacing w:val="-3"/>
        </w:rPr>
        <w:t xml:space="preserve"> private information, or governmental information usually deemed private can lead to </w:t>
      </w:r>
      <w:r w:rsidR="000F2F92">
        <w:rPr>
          <w:spacing w:val="-3"/>
        </w:rPr>
        <w:t>i</w:t>
      </w:r>
      <w:r w:rsidRPr="00E60C42">
        <w:rPr>
          <w:spacing w:val="-3"/>
        </w:rPr>
        <w:t xml:space="preserve">nternal </w:t>
      </w:r>
      <w:r w:rsidR="000F2F92">
        <w:rPr>
          <w:spacing w:val="-3"/>
        </w:rPr>
        <w:t>i</w:t>
      </w:r>
      <w:r w:rsidRPr="00E60C42">
        <w:rPr>
          <w:spacing w:val="-3"/>
        </w:rPr>
        <w:t xml:space="preserve">nvestigations and subsequent disciplinary action.  </w:t>
      </w:r>
    </w:p>
    <w:p w14:paraId="1B81B7AE" w14:textId="77777777" w:rsidR="00EB4053" w:rsidRPr="00E60C42" w:rsidRDefault="000F2F92" w:rsidP="00550BE4">
      <w:pPr>
        <w:numPr>
          <w:ilvl w:val="2"/>
          <w:numId w:val="27"/>
        </w:numPr>
        <w:tabs>
          <w:tab w:val="left" w:pos="-720"/>
          <w:tab w:val="left" w:pos="0"/>
          <w:tab w:val="left" w:pos="720"/>
          <w:tab w:val="left" w:pos="1440"/>
        </w:tabs>
        <w:suppressAutoHyphens/>
        <w:jc w:val="both"/>
        <w:rPr>
          <w:spacing w:val="-3"/>
        </w:rPr>
      </w:pPr>
      <w:r>
        <w:rPr>
          <w:spacing w:val="-3"/>
        </w:rPr>
        <w:t>An o</w:t>
      </w:r>
      <w:r w:rsidR="00EB4053" w:rsidRPr="00E60C42">
        <w:rPr>
          <w:spacing w:val="-3"/>
        </w:rPr>
        <w:t xml:space="preserve">fficer can be questioned about </w:t>
      </w:r>
      <w:r>
        <w:rPr>
          <w:spacing w:val="-3"/>
        </w:rPr>
        <w:t>his/her</w:t>
      </w:r>
      <w:r w:rsidR="00EB4053" w:rsidRPr="00E60C42">
        <w:rPr>
          <w:spacing w:val="-3"/>
        </w:rPr>
        <w:t xml:space="preserve"> </w:t>
      </w:r>
      <w:r>
        <w:rPr>
          <w:spacing w:val="-3"/>
        </w:rPr>
        <w:t xml:space="preserve">internet </w:t>
      </w:r>
      <w:r w:rsidR="00EB4053" w:rsidRPr="00E60C42">
        <w:rPr>
          <w:spacing w:val="-3"/>
        </w:rPr>
        <w:t>activities by defense counsels in criminal trials, potentially damaging the officer</w:t>
      </w:r>
      <w:r>
        <w:rPr>
          <w:spacing w:val="-3"/>
        </w:rPr>
        <w:t>’s</w:t>
      </w:r>
      <w:r w:rsidR="00EB4053" w:rsidRPr="00E60C42">
        <w:rPr>
          <w:spacing w:val="-3"/>
        </w:rPr>
        <w:t xml:space="preserve"> credibility as a witness.</w:t>
      </w:r>
    </w:p>
    <w:p w14:paraId="5A7061AE" w14:textId="77777777" w:rsidR="00025ADD" w:rsidRPr="00E60C42" w:rsidRDefault="00025ADD" w:rsidP="00025ADD">
      <w:pPr>
        <w:tabs>
          <w:tab w:val="left" w:pos="-720"/>
          <w:tab w:val="left" w:pos="0"/>
          <w:tab w:val="left" w:pos="1440"/>
          <w:tab w:val="left" w:pos="2160"/>
        </w:tabs>
        <w:suppressAutoHyphens/>
        <w:ind w:left="2160"/>
        <w:jc w:val="both"/>
        <w:rPr>
          <w:spacing w:val="-3"/>
        </w:rPr>
      </w:pPr>
    </w:p>
    <w:p w14:paraId="24603764" w14:textId="77777777" w:rsidR="0072372F" w:rsidRPr="00A833CF" w:rsidRDefault="00025ADD" w:rsidP="00D43E10">
      <w:pPr>
        <w:numPr>
          <w:ilvl w:val="0"/>
          <w:numId w:val="24"/>
        </w:numPr>
        <w:tabs>
          <w:tab w:val="left" w:pos="-720"/>
          <w:tab w:val="left" w:pos="0"/>
          <w:tab w:val="left" w:pos="720"/>
          <w:tab w:val="left" w:pos="1440"/>
          <w:tab w:val="left" w:pos="2160"/>
        </w:tabs>
        <w:suppressAutoHyphens/>
        <w:jc w:val="both"/>
        <w:rPr>
          <w:b/>
          <w:spacing w:val="-3"/>
        </w:rPr>
      </w:pPr>
      <w:r w:rsidRPr="00A833CF">
        <w:rPr>
          <w:b/>
          <w:spacing w:val="-3"/>
        </w:rPr>
        <w:t xml:space="preserve"> </w:t>
      </w:r>
      <w:r w:rsidR="00A833CF" w:rsidRPr="00A833CF">
        <w:rPr>
          <w:b/>
          <w:spacing w:val="-3"/>
        </w:rPr>
        <w:t>DEPARTMENT NETWORK TERMINALS</w:t>
      </w:r>
    </w:p>
    <w:p w14:paraId="1A39AF61" w14:textId="77777777" w:rsidR="00025ADD" w:rsidRPr="00E60C42" w:rsidRDefault="00025ADD" w:rsidP="00025ADD">
      <w:pPr>
        <w:tabs>
          <w:tab w:val="left" w:pos="-720"/>
          <w:tab w:val="left" w:pos="0"/>
          <w:tab w:val="left" w:pos="1440"/>
          <w:tab w:val="left" w:pos="2160"/>
        </w:tabs>
        <w:suppressAutoHyphens/>
        <w:ind w:left="720"/>
        <w:jc w:val="both"/>
        <w:rPr>
          <w:spacing w:val="-3"/>
        </w:rPr>
      </w:pPr>
    </w:p>
    <w:p w14:paraId="3209CA9F" w14:textId="77777777" w:rsidR="00025ADD" w:rsidRDefault="00C31019" w:rsidP="00C31019">
      <w:pPr>
        <w:tabs>
          <w:tab w:val="left" w:pos="-720"/>
          <w:tab w:val="left" w:pos="0"/>
          <w:tab w:val="left" w:pos="720"/>
          <w:tab w:val="left" w:pos="2160"/>
        </w:tabs>
        <w:suppressAutoHyphens/>
        <w:ind w:left="1260"/>
        <w:jc w:val="both"/>
        <w:rPr>
          <w:b/>
          <w:spacing w:val="-3"/>
        </w:rPr>
      </w:pPr>
      <w:r>
        <w:rPr>
          <w:b/>
          <w:spacing w:val="-3"/>
        </w:rPr>
        <w:t xml:space="preserve">A.  </w:t>
      </w:r>
      <w:r w:rsidR="00025ADD" w:rsidRPr="00A833CF">
        <w:rPr>
          <w:b/>
          <w:spacing w:val="-3"/>
        </w:rPr>
        <w:t>Security</w:t>
      </w:r>
    </w:p>
    <w:p w14:paraId="3CAEF9F2" w14:textId="77777777" w:rsidR="00A833CF" w:rsidRPr="00A833CF" w:rsidRDefault="00A833CF" w:rsidP="00A833CF">
      <w:pPr>
        <w:tabs>
          <w:tab w:val="left" w:pos="-720"/>
          <w:tab w:val="left" w:pos="0"/>
          <w:tab w:val="left" w:pos="2160"/>
        </w:tabs>
        <w:suppressAutoHyphens/>
        <w:ind w:left="1440"/>
        <w:jc w:val="both"/>
        <w:rPr>
          <w:b/>
          <w:spacing w:val="-3"/>
        </w:rPr>
      </w:pPr>
    </w:p>
    <w:p w14:paraId="1FB79DFF" w14:textId="77777777" w:rsidR="00025ADD" w:rsidRDefault="00513DC9" w:rsidP="00550BE4">
      <w:pPr>
        <w:numPr>
          <w:ilvl w:val="2"/>
          <w:numId w:val="24"/>
        </w:numPr>
        <w:tabs>
          <w:tab w:val="left" w:pos="-720"/>
          <w:tab w:val="left" w:pos="0"/>
          <w:tab w:val="left" w:pos="720"/>
          <w:tab w:val="left" w:pos="1440"/>
        </w:tabs>
        <w:suppressAutoHyphens/>
        <w:ind w:left="1890"/>
        <w:jc w:val="both"/>
        <w:rPr>
          <w:spacing w:val="-3"/>
        </w:rPr>
      </w:pPr>
      <w:r>
        <w:rPr>
          <w:spacing w:val="-3"/>
        </w:rPr>
        <w:t xml:space="preserve"> </w:t>
      </w:r>
      <w:r w:rsidR="00550BE4">
        <w:rPr>
          <w:spacing w:val="-3"/>
        </w:rPr>
        <w:t xml:space="preserve">  </w:t>
      </w:r>
      <w:r w:rsidR="00025ADD" w:rsidRPr="00E60C42">
        <w:rPr>
          <w:spacing w:val="-3"/>
        </w:rPr>
        <w:t>The department has a number of computers</w:t>
      </w:r>
      <w:r w:rsidR="00260A9A">
        <w:rPr>
          <w:spacing w:val="-3"/>
        </w:rPr>
        <w:t>, and other devices,</w:t>
      </w:r>
      <w:r w:rsidR="00025ADD" w:rsidRPr="00E60C42">
        <w:rPr>
          <w:spacing w:val="-3"/>
        </w:rPr>
        <w:t xml:space="preserve"> </w:t>
      </w:r>
      <w:proofErr w:type="gramStart"/>
      <w:r w:rsidR="00025ADD" w:rsidRPr="00E60C42">
        <w:rPr>
          <w:spacing w:val="-3"/>
        </w:rPr>
        <w:t xml:space="preserve">throughout </w:t>
      </w:r>
      <w:r w:rsidR="00C31019">
        <w:rPr>
          <w:spacing w:val="-3"/>
        </w:rPr>
        <w:t xml:space="preserve"> </w:t>
      </w:r>
      <w:r w:rsidR="00550BE4">
        <w:rPr>
          <w:spacing w:val="-3"/>
        </w:rPr>
        <w:tab/>
      </w:r>
      <w:proofErr w:type="gramEnd"/>
      <w:r w:rsidR="00025ADD" w:rsidRPr="00E60C42">
        <w:rPr>
          <w:spacing w:val="-3"/>
        </w:rPr>
        <w:t>the departm</w:t>
      </w:r>
      <w:r w:rsidR="00260A9A">
        <w:rPr>
          <w:spacing w:val="-3"/>
        </w:rPr>
        <w:t>ent</w:t>
      </w:r>
      <w:r>
        <w:rPr>
          <w:spacing w:val="-3"/>
        </w:rPr>
        <w:t xml:space="preserve"> </w:t>
      </w:r>
      <w:r w:rsidR="00025ADD" w:rsidRPr="00E60C42">
        <w:rPr>
          <w:spacing w:val="-3"/>
        </w:rPr>
        <w:t xml:space="preserve">that have access to the department network.  All </w:t>
      </w:r>
      <w:proofErr w:type="gramStart"/>
      <w:r w:rsidR="00025ADD" w:rsidRPr="00E60C42">
        <w:rPr>
          <w:spacing w:val="-3"/>
        </w:rPr>
        <w:t xml:space="preserve">employees </w:t>
      </w:r>
      <w:r w:rsidR="00C31019">
        <w:rPr>
          <w:spacing w:val="-3"/>
        </w:rPr>
        <w:t xml:space="preserve"> </w:t>
      </w:r>
      <w:r w:rsidR="00550BE4">
        <w:rPr>
          <w:spacing w:val="-3"/>
        </w:rPr>
        <w:tab/>
      </w:r>
      <w:proofErr w:type="gramEnd"/>
      <w:r w:rsidR="00025ADD" w:rsidRPr="00E60C42">
        <w:rPr>
          <w:spacing w:val="-3"/>
        </w:rPr>
        <w:t>will be issued a unique password to allow access to the system.</w:t>
      </w:r>
    </w:p>
    <w:p w14:paraId="6234F462" w14:textId="77777777" w:rsidR="00550BE4" w:rsidRDefault="00550BE4" w:rsidP="00550BE4">
      <w:pPr>
        <w:numPr>
          <w:ilvl w:val="2"/>
          <w:numId w:val="24"/>
        </w:numPr>
        <w:tabs>
          <w:tab w:val="left" w:pos="-720"/>
          <w:tab w:val="left" w:pos="0"/>
          <w:tab w:val="left" w:pos="720"/>
          <w:tab w:val="left" w:pos="1440"/>
        </w:tabs>
        <w:suppressAutoHyphens/>
        <w:ind w:left="1890"/>
        <w:jc w:val="both"/>
        <w:rPr>
          <w:spacing w:val="-3"/>
        </w:rPr>
      </w:pPr>
      <w:r>
        <w:rPr>
          <w:spacing w:val="-3"/>
        </w:rPr>
        <w:tab/>
        <w:t xml:space="preserve">Employees </w:t>
      </w:r>
      <w:r w:rsidRPr="00E60C42">
        <w:rPr>
          <w:spacing w:val="-3"/>
        </w:rPr>
        <w:t xml:space="preserve">will safeguard their password to ensure no other person </w:t>
      </w:r>
      <w:r>
        <w:rPr>
          <w:spacing w:val="-3"/>
        </w:rPr>
        <w:t>will gain</w:t>
      </w:r>
      <w:r w:rsidRPr="00E60C42">
        <w:rPr>
          <w:spacing w:val="-3"/>
        </w:rPr>
        <w:t xml:space="preserve"> </w:t>
      </w:r>
      <w:r>
        <w:rPr>
          <w:spacing w:val="-3"/>
        </w:rPr>
        <w:t xml:space="preserve">  </w:t>
      </w:r>
      <w:r>
        <w:rPr>
          <w:spacing w:val="-3"/>
        </w:rPr>
        <w:tab/>
      </w:r>
      <w:r w:rsidRPr="00E60C42">
        <w:rPr>
          <w:spacing w:val="-3"/>
        </w:rPr>
        <w:t xml:space="preserve">access using their password.  </w:t>
      </w:r>
    </w:p>
    <w:p w14:paraId="24904F03" w14:textId="77777777" w:rsidR="00550BE4" w:rsidRDefault="00550BE4" w:rsidP="00550BE4">
      <w:pPr>
        <w:numPr>
          <w:ilvl w:val="2"/>
          <w:numId w:val="24"/>
        </w:numPr>
        <w:tabs>
          <w:tab w:val="left" w:pos="-720"/>
          <w:tab w:val="left" w:pos="0"/>
          <w:tab w:val="left" w:pos="720"/>
          <w:tab w:val="left" w:pos="1440"/>
        </w:tabs>
        <w:suppressAutoHyphens/>
        <w:ind w:left="1890"/>
        <w:jc w:val="both"/>
        <w:rPr>
          <w:spacing w:val="-3"/>
        </w:rPr>
      </w:pPr>
      <w:r>
        <w:rPr>
          <w:spacing w:val="-3"/>
        </w:rPr>
        <w:tab/>
        <w:t xml:space="preserve">Employees </w:t>
      </w:r>
      <w:r w:rsidRPr="00E60C42">
        <w:rPr>
          <w:spacing w:val="-3"/>
        </w:rPr>
        <w:t xml:space="preserve">will not leave a computer connected to the network with their </w:t>
      </w:r>
      <w:r>
        <w:rPr>
          <w:spacing w:val="-3"/>
        </w:rPr>
        <w:t xml:space="preserve">    </w:t>
      </w:r>
      <w:r>
        <w:rPr>
          <w:spacing w:val="-3"/>
        </w:rPr>
        <w:tab/>
      </w:r>
      <w:r w:rsidRPr="00E60C42">
        <w:rPr>
          <w:spacing w:val="-3"/>
        </w:rPr>
        <w:t>password if they are not physically able to prevent access</w:t>
      </w:r>
      <w:r>
        <w:rPr>
          <w:spacing w:val="-3"/>
        </w:rPr>
        <w:t xml:space="preserve">, such as </w:t>
      </w:r>
      <w:r w:rsidRPr="00E60C42">
        <w:rPr>
          <w:spacing w:val="-3"/>
        </w:rPr>
        <w:t xml:space="preserve">by closing </w:t>
      </w:r>
      <w:r>
        <w:rPr>
          <w:spacing w:val="-3"/>
        </w:rPr>
        <w:tab/>
      </w:r>
      <w:r w:rsidRPr="00E60C42">
        <w:rPr>
          <w:spacing w:val="-3"/>
        </w:rPr>
        <w:t>and locking a door, or by visible monitoring</w:t>
      </w:r>
      <w:r>
        <w:rPr>
          <w:spacing w:val="-3"/>
        </w:rPr>
        <w:t xml:space="preserve"> of the computer</w:t>
      </w:r>
      <w:r w:rsidRPr="00E60C42">
        <w:rPr>
          <w:spacing w:val="-3"/>
        </w:rPr>
        <w:t>.</w:t>
      </w:r>
      <w:r>
        <w:rPr>
          <w:spacing w:val="-3"/>
        </w:rPr>
        <w:t xml:space="preserve"> </w:t>
      </w:r>
    </w:p>
    <w:p w14:paraId="4F33DFC9" w14:textId="77777777" w:rsidR="00877B2F" w:rsidRDefault="00550BE4" w:rsidP="00550BE4">
      <w:pPr>
        <w:numPr>
          <w:ilvl w:val="2"/>
          <w:numId w:val="24"/>
        </w:numPr>
        <w:tabs>
          <w:tab w:val="left" w:pos="-720"/>
          <w:tab w:val="left" w:pos="0"/>
          <w:tab w:val="left" w:pos="720"/>
          <w:tab w:val="left" w:pos="1440"/>
        </w:tabs>
        <w:suppressAutoHyphens/>
        <w:ind w:left="1890"/>
        <w:jc w:val="both"/>
        <w:rPr>
          <w:spacing w:val="-3"/>
        </w:rPr>
      </w:pPr>
      <w:r>
        <w:rPr>
          <w:spacing w:val="-3"/>
        </w:rPr>
        <w:tab/>
        <w:t xml:space="preserve">Employees </w:t>
      </w:r>
      <w:r w:rsidR="00877B2F">
        <w:rPr>
          <w:spacing w:val="-3"/>
        </w:rPr>
        <w:t xml:space="preserve">are responsible for all access to the network using their </w:t>
      </w:r>
      <w:r w:rsidR="00877B2F">
        <w:rPr>
          <w:spacing w:val="-3"/>
        </w:rPr>
        <w:tab/>
        <w:t xml:space="preserve">password.  </w:t>
      </w:r>
    </w:p>
    <w:p w14:paraId="141CF69E" w14:textId="77777777" w:rsidR="00550BE4" w:rsidRDefault="00877B2F" w:rsidP="00550BE4">
      <w:pPr>
        <w:numPr>
          <w:ilvl w:val="2"/>
          <w:numId w:val="24"/>
        </w:numPr>
        <w:tabs>
          <w:tab w:val="left" w:pos="-720"/>
          <w:tab w:val="left" w:pos="0"/>
          <w:tab w:val="left" w:pos="720"/>
          <w:tab w:val="left" w:pos="1440"/>
        </w:tabs>
        <w:suppressAutoHyphens/>
        <w:ind w:left="1890"/>
        <w:jc w:val="both"/>
        <w:rPr>
          <w:spacing w:val="-3"/>
        </w:rPr>
      </w:pPr>
      <w:r>
        <w:rPr>
          <w:spacing w:val="-3"/>
        </w:rPr>
        <w:tab/>
        <w:t xml:space="preserve">The department will assign appropriate security levels within the network to </w:t>
      </w:r>
      <w:r>
        <w:rPr>
          <w:spacing w:val="-3"/>
        </w:rPr>
        <w:tab/>
        <w:t>all access to certain files only as required.</w:t>
      </w:r>
    </w:p>
    <w:p w14:paraId="362DC1A6" w14:textId="77777777" w:rsidR="00877B2F" w:rsidRDefault="00877B2F" w:rsidP="00877B2F">
      <w:pPr>
        <w:tabs>
          <w:tab w:val="left" w:pos="-720"/>
          <w:tab w:val="left" w:pos="0"/>
          <w:tab w:val="left" w:pos="720"/>
          <w:tab w:val="left" w:pos="1440"/>
        </w:tabs>
        <w:suppressAutoHyphens/>
        <w:ind w:left="1890"/>
        <w:jc w:val="both"/>
        <w:rPr>
          <w:spacing w:val="-3"/>
        </w:rPr>
      </w:pPr>
    </w:p>
    <w:p w14:paraId="146AC444" w14:textId="77777777" w:rsidR="00EB4053" w:rsidRDefault="00EB4053" w:rsidP="00D43E10">
      <w:pPr>
        <w:numPr>
          <w:ilvl w:val="1"/>
          <w:numId w:val="24"/>
        </w:numPr>
        <w:tabs>
          <w:tab w:val="left" w:pos="-720"/>
          <w:tab w:val="left" w:pos="0"/>
          <w:tab w:val="left" w:pos="720"/>
        </w:tabs>
        <w:suppressAutoHyphens/>
        <w:jc w:val="both"/>
        <w:rPr>
          <w:b/>
          <w:spacing w:val="-3"/>
        </w:rPr>
      </w:pPr>
      <w:r w:rsidRPr="00A833CF">
        <w:rPr>
          <w:b/>
          <w:spacing w:val="-3"/>
        </w:rPr>
        <w:t>Required Access</w:t>
      </w:r>
    </w:p>
    <w:p w14:paraId="5EF818B4" w14:textId="77777777" w:rsidR="00A833CF" w:rsidRPr="00A833CF" w:rsidRDefault="00A833CF" w:rsidP="00A833CF">
      <w:pPr>
        <w:tabs>
          <w:tab w:val="left" w:pos="-720"/>
          <w:tab w:val="left" w:pos="0"/>
        </w:tabs>
        <w:suppressAutoHyphens/>
        <w:ind w:left="1440"/>
        <w:jc w:val="both"/>
        <w:rPr>
          <w:b/>
          <w:spacing w:val="-3"/>
        </w:rPr>
      </w:pPr>
    </w:p>
    <w:p w14:paraId="6ED88D7A" w14:textId="77777777" w:rsidR="004F772E" w:rsidRDefault="001B38ED" w:rsidP="001B38ED">
      <w:pPr>
        <w:numPr>
          <w:ilvl w:val="2"/>
          <w:numId w:val="24"/>
        </w:numPr>
        <w:tabs>
          <w:tab w:val="left" w:pos="-720"/>
          <w:tab w:val="left" w:pos="0"/>
          <w:tab w:val="left" w:pos="720"/>
          <w:tab w:val="left" w:pos="1440"/>
        </w:tabs>
        <w:suppressAutoHyphens/>
        <w:ind w:left="1890"/>
        <w:jc w:val="both"/>
        <w:rPr>
          <w:spacing w:val="-3"/>
        </w:rPr>
      </w:pPr>
      <w:r>
        <w:rPr>
          <w:spacing w:val="-3"/>
        </w:rPr>
        <w:tab/>
      </w:r>
      <w:r w:rsidR="0080223A" w:rsidRPr="004F772E">
        <w:rPr>
          <w:spacing w:val="-3"/>
        </w:rPr>
        <w:t xml:space="preserve"> </w:t>
      </w:r>
      <w:r w:rsidR="00EB4053" w:rsidRPr="004F772E">
        <w:rPr>
          <w:spacing w:val="-3"/>
        </w:rPr>
        <w:t>All employees are required to sign</w:t>
      </w:r>
      <w:r w:rsidR="00513DC9" w:rsidRPr="004F772E">
        <w:rPr>
          <w:spacing w:val="-3"/>
        </w:rPr>
        <w:t xml:space="preserve"> </w:t>
      </w:r>
      <w:r w:rsidR="00EB4053" w:rsidRPr="004F772E">
        <w:rPr>
          <w:spacing w:val="-3"/>
        </w:rPr>
        <w:t xml:space="preserve">in </w:t>
      </w:r>
      <w:r w:rsidR="00513DC9" w:rsidRPr="004F772E">
        <w:rPr>
          <w:spacing w:val="-3"/>
        </w:rPr>
        <w:t xml:space="preserve">to the network </w:t>
      </w:r>
      <w:r w:rsidR="00EB4053" w:rsidRPr="004F772E">
        <w:rPr>
          <w:spacing w:val="-3"/>
        </w:rPr>
        <w:t xml:space="preserve">at least </w:t>
      </w:r>
      <w:r w:rsidR="00343308" w:rsidRPr="004F772E">
        <w:rPr>
          <w:spacing w:val="-3"/>
        </w:rPr>
        <w:t>twice</w:t>
      </w:r>
      <w:r w:rsidR="00EB4053" w:rsidRPr="004F772E">
        <w:rPr>
          <w:spacing w:val="-3"/>
        </w:rPr>
        <w:t xml:space="preserve"> each </w:t>
      </w:r>
      <w:r w:rsidR="00C31019">
        <w:rPr>
          <w:spacing w:val="-3"/>
        </w:rPr>
        <w:t xml:space="preserve">    </w:t>
      </w:r>
      <w:r>
        <w:rPr>
          <w:spacing w:val="-3"/>
        </w:rPr>
        <w:tab/>
      </w:r>
      <w:r w:rsidR="00343308" w:rsidRPr="004F772E">
        <w:rPr>
          <w:spacing w:val="-3"/>
        </w:rPr>
        <w:t>workd</w:t>
      </w:r>
      <w:r w:rsidR="00EB4053" w:rsidRPr="004F772E">
        <w:rPr>
          <w:spacing w:val="-3"/>
        </w:rPr>
        <w:t>ay</w:t>
      </w:r>
      <w:r w:rsidR="00343308" w:rsidRPr="004F772E">
        <w:rPr>
          <w:spacing w:val="-3"/>
        </w:rPr>
        <w:t xml:space="preserve"> (at the beginning and end</w:t>
      </w:r>
      <w:r w:rsidR="00513DC9" w:rsidRPr="004F772E">
        <w:rPr>
          <w:spacing w:val="-3"/>
        </w:rPr>
        <w:t xml:space="preserve"> of their shifts</w:t>
      </w:r>
      <w:r w:rsidR="00343308" w:rsidRPr="004F772E">
        <w:rPr>
          <w:spacing w:val="-3"/>
        </w:rPr>
        <w:t>)</w:t>
      </w:r>
      <w:r w:rsidR="004F772E">
        <w:rPr>
          <w:spacing w:val="-3"/>
        </w:rPr>
        <w:t>.</w:t>
      </w:r>
    </w:p>
    <w:p w14:paraId="04B8643B" w14:textId="6BE03CCC" w:rsidR="004F772E" w:rsidRDefault="0080223A" w:rsidP="001B38ED">
      <w:pPr>
        <w:numPr>
          <w:ilvl w:val="2"/>
          <w:numId w:val="24"/>
        </w:numPr>
        <w:tabs>
          <w:tab w:val="left" w:pos="-720"/>
          <w:tab w:val="left" w:pos="0"/>
          <w:tab w:val="left" w:pos="720"/>
          <w:tab w:val="left" w:pos="1440"/>
        </w:tabs>
        <w:suppressAutoHyphens/>
        <w:ind w:left="1890"/>
        <w:jc w:val="both"/>
        <w:rPr>
          <w:spacing w:val="-3"/>
        </w:rPr>
      </w:pPr>
      <w:r w:rsidRPr="004F772E">
        <w:rPr>
          <w:spacing w:val="-3"/>
        </w:rPr>
        <w:t xml:space="preserve"> </w:t>
      </w:r>
      <w:r w:rsidR="001B38ED">
        <w:rPr>
          <w:spacing w:val="-3"/>
        </w:rPr>
        <w:tab/>
        <w:t>E</w:t>
      </w:r>
      <w:r w:rsidRPr="004F772E">
        <w:rPr>
          <w:spacing w:val="-3"/>
        </w:rPr>
        <w:t xml:space="preserve">mployees must </w:t>
      </w:r>
      <w:r w:rsidR="00343308" w:rsidRPr="004F772E">
        <w:rPr>
          <w:spacing w:val="-3"/>
        </w:rPr>
        <w:t>read and r</w:t>
      </w:r>
      <w:r w:rsidR="00513DC9" w:rsidRPr="004F772E">
        <w:rPr>
          <w:spacing w:val="-3"/>
        </w:rPr>
        <w:t>espond to all department emails</w:t>
      </w:r>
      <w:r w:rsidR="00343308" w:rsidRPr="004F772E">
        <w:rPr>
          <w:spacing w:val="-3"/>
        </w:rPr>
        <w:t xml:space="preserve"> and training </w:t>
      </w:r>
      <w:r w:rsidR="001B38ED">
        <w:rPr>
          <w:spacing w:val="-3"/>
        </w:rPr>
        <w:tab/>
      </w:r>
      <w:r w:rsidR="00343308" w:rsidRPr="004F772E">
        <w:rPr>
          <w:spacing w:val="-3"/>
        </w:rPr>
        <w:t>assignments</w:t>
      </w:r>
      <w:r w:rsidR="00C40996">
        <w:rPr>
          <w:spacing w:val="-3"/>
        </w:rPr>
        <w:t xml:space="preserve"> in a reasonable amount of time</w:t>
      </w:r>
      <w:r w:rsidR="00343308" w:rsidRPr="004F772E">
        <w:rPr>
          <w:spacing w:val="-3"/>
        </w:rPr>
        <w:t>.</w:t>
      </w:r>
    </w:p>
    <w:p w14:paraId="30E9D5EB" w14:textId="77777777" w:rsidR="00EB4053" w:rsidRPr="004F772E" w:rsidRDefault="0080223A" w:rsidP="001B38ED">
      <w:pPr>
        <w:numPr>
          <w:ilvl w:val="2"/>
          <w:numId w:val="24"/>
        </w:numPr>
        <w:tabs>
          <w:tab w:val="left" w:pos="-720"/>
          <w:tab w:val="left" w:pos="0"/>
          <w:tab w:val="left" w:pos="720"/>
          <w:tab w:val="left" w:pos="1440"/>
        </w:tabs>
        <w:suppressAutoHyphens/>
        <w:ind w:left="1890"/>
        <w:jc w:val="both"/>
        <w:rPr>
          <w:spacing w:val="-3"/>
        </w:rPr>
      </w:pPr>
      <w:r w:rsidRPr="004F772E">
        <w:rPr>
          <w:spacing w:val="-3"/>
        </w:rPr>
        <w:t xml:space="preserve"> </w:t>
      </w:r>
      <w:r w:rsidR="001B38ED">
        <w:rPr>
          <w:spacing w:val="-3"/>
        </w:rPr>
        <w:tab/>
      </w:r>
      <w:r w:rsidR="00513DC9" w:rsidRPr="004F772E">
        <w:rPr>
          <w:spacing w:val="-3"/>
        </w:rPr>
        <w:t>Employees who discover network t</w:t>
      </w:r>
      <w:r w:rsidR="00343308" w:rsidRPr="004F772E">
        <w:rPr>
          <w:spacing w:val="-3"/>
        </w:rPr>
        <w:t xml:space="preserve">erminals in </w:t>
      </w:r>
      <w:r w:rsidR="00513DC9" w:rsidRPr="004F772E">
        <w:rPr>
          <w:spacing w:val="-3"/>
        </w:rPr>
        <w:t xml:space="preserve">need of repair will notify the </w:t>
      </w:r>
      <w:r w:rsidR="001B38ED">
        <w:rPr>
          <w:spacing w:val="-3"/>
        </w:rPr>
        <w:tab/>
      </w:r>
      <w:r w:rsidR="00513DC9" w:rsidRPr="004F772E">
        <w:rPr>
          <w:spacing w:val="-3"/>
        </w:rPr>
        <w:t>administrative s</w:t>
      </w:r>
      <w:r w:rsidR="00343308" w:rsidRPr="004F772E">
        <w:rPr>
          <w:spacing w:val="-3"/>
        </w:rPr>
        <w:t>ergeant as soon as possible.</w:t>
      </w:r>
    </w:p>
    <w:p w14:paraId="15C071D7" w14:textId="77777777" w:rsidR="00EB4053" w:rsidRPr="00E60C42" w:rsidRDefault="00EB4053" w:rsidP="00EB4053">
      <w:pPr>
        <w:tabs>
          <w:tab w:val="left" w:pos="-720"/>
          <w:tab w:val="left" w:pos="0"/>
          <w:tab w:val="left" w:pos="1440"/>
          <w:tab w:val="left" w:pos="2160"/>
        </w:tabs>
        <w:suppressAutoHyphens/>
        <w:ind w:left="1440"/>
        <w:jc w:val="both"/>
        <w:rPr>
          <w:spacing w:val="-3"/>
        </w:rPr>
      </w:pPr>
      <w:r w:rsidRPr="00E60C42">
        <w:rPr>
          <w:spacing w:val="-3"/>
        </w:rPr>
        <w:tab/>
      </w:r>
      <w:r w:rsidRPr="00E60C42">
        <w:rPr>
          <w:spacing w:val="-3"/>
        </w:rPr>
        <w:tab/>
      </w:r>
    </w:p>
    <w:p w14:paraId="12DBF3F0" w14:textId="77777777" w:rsidR="00D76EC7" w:rsidRDefault="00A833CF" w:rsidP="00D76EC7">
      <w:pPr>
        <w:numPr>
          <w:ilvl w:val="0"/>
          <w:numId w:val="24"/>
        </w:numPr>
        <w:tabs>
          <w:tab w:val="left" w:pos="-720"/>
          <w:tab w:val="left" w:pos="0"/>
          <w:tab w:val="left" w:pos="720"/>
          <w:tab w:val="left" w:pos="1440"/>
          <w:tab w:val="left" w:pos="2160"/>
        </w:tabs>
        <w:suppressAutoHyphens/>
        <w:jc w:val="both"/>
        <w:rPr>
          <w:b/>
          <w:spacing w:val="-3"/>
        </w:rPr>
      </w:pPr>
      <w:r w:rsidRPr="00A833CF">
        <w:rPr>
          <w:b/>
          <w:spacing w:val="-3"/>
        </w:rPr>
        <w:t>MOBILE DIGITAL</w:t>
      </w:r>
      <w:r w:rsidR="00D76EC7">
        <w:rPr>
          <w:b/>
          <w:spacing w:val="-3"/>
        </w:rPr>
        <w:t xml:space="preserve"> TERMINALS / COMPUTERS – MDT/MD</w:t>
      </w:r>
    </w:p>
    <w:p w14:paraId="1B2A05D2" w14:textId="77777777" w:rsidR="00F90162" w:rsidRDefault="00F90162" w:rsidP="00F90162">
      <w:pPr>
        <w:tabs>
          <w:tab w:val="left" w:pos="-720"/>
          <w:tab w:val="left" w:pos="0"/>
          <w:tab w:val="left" w:pos="720"/>
          <w:tab w:val="left" w:pos="1440"/>
          <w:tab w:val="left" w:pos="2160"/>
        </w:tabs>
        <w:suppressAutoHyphens/>
        <w:ind w:left="720"/>
        <w:jc w:val="both"/>
        <w:rPr>
          <w:b/>
          <w:spacing w:val="-3"/>
        </w:rPr>
      </w:pPr>
    </w:p>
    <w:p w14:paraId="362E15A4" w14:textId="77777777" w:rsidR="0080223A" w:rsidRDefault="00961465" w:rsidP="00F90162">
      <w:pPr>
        <w:numPr>
          <w:ilvl w:val="1"/>
          <w:numId w:val="24"/>
        </w:numPr>
        <w:tabs>
          <w:tab w:val="left" w:pos="-720"/>
          <w:tab w:val="left" w:pos="0"/>
          <w:tab w:val="left" w:pos="720"/>
          <w:tab w:val="left" w:pos="1440"/>
          <w:tab w:val="left" w:pos="2160"/>
        </w:tabs>
        <w:suppressAutoHyphens/>
        <w:jc w:val="both"/>
        <w:rPr>
          <w:rFonts w:cs="XHBBAA+TimesNewRoman"/>
          <w:spacing w:val="-3"/>
        </w:rPr>
      </w:pPr>
      <w:r>
        <w:rPr>
          <w:rFonts w:cs="XHBBAA+TimesNewRoman"/>
          <w:spacing w:val="-3"/>
        </w:rPr>
        <w:t>T</w:t>
      </w:r>
      <w:r w:rsidR="005E6DE7" w:rsidRPr="00513DC9">
        <w:rPr>
          <w:rFonts w:cs="XHBBAA+TimesNewRoman"/>
          <w:spacing w:val="-3"/>
        </w:rPr>
        <w:t>he Mobil</w:t>
      </w:r>
      <w:r w:rsidR="00A833CF" w:rsidRPr="00513DC9">
        <w:rPr>
          <w:rFonts w:cs="XHBBAA+TimesNewRoman"/>
          <w:spacing w:val="-3"/>
        </w:rPr>
        <w:t>e</w:t>
      </w:r>
      <w:r w:rsidR="005E6DE7" w:rsidRPr="00513DC9">
        <w:rPr>
          <w:rFonts w:cs="XHBBAA+TimesNewRoman"/>
          <w:spacing w:val="-3"/>
        </w:rPr>
        <w:t xml:space="preserve"> Data Terminal/Computer (MDT/MDC) is a part of the radio system</w:t>
      </w:r>
      <w:r w:rsidR="0046237E">
        <w:rPr>
          <w:rFonts w:cs="XHBBAA+TimesNewRoman"/>
          <w:spacing w:val="-3"/>
        </w:rPr>
        <w:t xml:space="preserve">, which uses </w:t>
      </w:r>
      <w:r w:rsidR="005E6DE7" w:rsidRPr="00513DC9">
        <w:rPr>
          <w:rFonts w:cs="XHBBAA+TimesNewRoman"/>
          <w:spacing w:val="-3"/>
        </w:rPr>
        <w:t xml:space="preserve">frequencies licensed by the FCC. Rules concerning proper radio procedures also apply to use of the MDT.  </w:t>
      </w:r>
    </w:p>
    <w:p w14:paraId="210111F1" w14:textId="77777777" w:rsidR="005E6DE7" w:rsidRPr="00513DC9" w:rsidRDefault="0080223A" w:rsidP="00F90162">
      <w:pPr>
        <w:numPr>
          <w:ilvl w:val="1"/>
          <w:numId w:val="24"/>
        </w:numPr>
        <w:tabs>
          <w:tab w:val="left" w:pos="-720"/>
          <w:tab w:val="left" w:pos="0"/>
          <w:tab w:val="left" w:pos="720"/>
          <w:tab w:val="left" w:pos="1440"/>
          <w:tab w:val="left" w:pos="2160"/>
        </w:tabs>
        <w:suppressAutoHyphens/>
        <w:jc w:val="both"/>
        <w:rPr>
          <w:rFonts w:cs="XHBBAA+TimesNewRoman"/>
          <w:spacing w:val="-3"/>
        </w:rPr>
      </w:pPr>
      <w:r>
        <w:rPr>
          <w:rFonts w:cs="XHBBAA+TimesNewRoman"/>
          <w:spacing w:val="-3"/>
        </w:rPr>
        <w:t>M</w:t>
      </w:r>
      <w:r w:rsidR="005E6DE7" w:rsidRPr="00513DC9">
        <w:rPr>
          <w:rFonts w:cs="XHBBAA+TimesNewRoman"/>
          <w:spacing w:val="-3"/>
        </w:rPr>
        <w:t>essages</w:t>
      </w:r>
      <w:r w:rsidR="00513DC9" w:rsidRPr="00513DC9">
        <w:rPr>
          <w:rFonts w:cs="XHBBAA+TimesNewRoman"/>
          <w:spacing w:val="-3"/>
        </w:rPr>
        <w:t xml:space="preserve"> (1) will not be personal, (2) w</w:t>
      </w:r>
      <w:r w:rsidR="005E6DE7" w:rsidRPr="00513DC9">
        <w:rPr>
          <w:rFonts w:cs="XHBBAA+TimesNewRoman"/>
          <w:spacing w:val="-3"/>
        </w:rPr>
        <w:t>ill not contain derogatory referenc</w:t>
      </w:r>
      <w:r w:rsidR="00513DC9" w:rsidRPr="00513DC9">
        <w:rPr>
          <w:rFonts w:cs="XHBBAA+TimesNewRoman"/>
          <w:spacing w:val="-3"/>
        </w:rPr>
        <w:t>es to other persons or agencies,</w:t>
      </w:r>
      <w:r w:rsidR="005E6DE7" w:rsidRPr="00513DC9">
        <w:rPr>
          <w:rFonts w:cs="XHBBAA+TimesNewRoman"/>
          <w:spacing w:val="-3"/>
        </w:rPr>
        <w:t xml:space="preserve"> and</w:t>
      </w:r>
      <w:r w:rsidR="00513DC9" w:rsidRPr="00513DC9">
        <w:rPr>
          <w:rFonts w:cs="XHBBAA+TimesNewRoman"/>
          <w:spacing w:val="-3"/>
        </w:rPr>
        <w:t xml:space="preserve"> (3) </w:t>
      </w:r>
      <w:r w:rsidR="00513DC9">
        <w:rPr>
          <w:rFonts w:cs="XHBBAA+TimesNewRoman"/>
          <w:spacing w:val="-3"/>
        </w:rPr>
        <w:t>w</w:t>
      </w:r>
      <w:r w:rsidR="005E6DE7" w:rsidRPr="00513DC9">
        <w:rPr>
          <w:rFonts w:cs="XHBBAA+TimesNewRoman"/>
          <w:spacing w:val="-3"/>
        </w:rPr>
        <w:t>ill not contain any text</w:t>
      </w:r>
      <w:r w:rsidR="00961465">
        <w:rPr>
          <w:rFonts w:cs="XHBBAA+TimesNewRoman"/>
          <w:spacing w:val="-3"/>
        </w:rPr>
        <w:t xml:space="preserve"> that</w:t>
      </w:r>
      <w:r w:rsidR="005E6DE7" w:rsidRPr="00513DC9">
        <w:rPr>
          <w:rFonts w:cs="XHBBAA+TimesNewRoman"/>
          <w:spacing w:val="-3"/>
        </w:rPr>
        <w:t xml:space="preserve"> a reasonable person would find offensive.</w:t>
      </w:r>
    </w:p>
    <w:p w14:paraId="411A0A77" w14:textId="77777777" w:rsidR="005E6DE7" w:rsidRPr="00E60C42" w:rsidRDefault="00224B17" w:rsidP="00D43E10">
      <w:pPr>
        <w:numPr>
          <w:ilvl w:val="1"/>
          <w:numId w:val="24"/>
        </w:numPr>
        <w:suppressAutoHyphens/>
        <w:adjustRightInd w:val="0"/>
        <w:jc w:val="both"/>
        <w:rPr>
          <w:rFonts w:cs="XHBBAA+TimesNewRoman"/>
          <w:spacing w:val="-3"/>
        </w:rPr>
      </w:pPr>
      <w:r>
        <w:rPr>
          <w:rFonts w:cs="XHBBAA+TimesNewRoman"/>
          <w:spacing w:val="-3"/>
        </w:rPr>
        <w:t>U</w:t>
      </w:r>
      <w:r w:rsidR="0080223A" w:rsidRPr="00E60C42">
        <w:rPr>
          <w:rFonts w:cs="XHBBAA+TimesNewRoman"/>
          <w:spacing w:val="-3"/>
        </w:rPr>
        <w:t>sing the MDT/</w:t>
      </w:r>
      <w:r>
        <w:rPr>
          <w:rFonts w:cs="XHBBAA+TimesNewRoman"/>
          <w:spacing w:val="-3"/>
        </w:rPr>
        <w:t>MDC, f</w:t>
      </w:r>
      <w:r w:rsidR="005E6DE7" w:rsidRPr="00E60C42">
        <w:rPr>
          <w:rFonts w:cs="XHBBAA+TimesNewRoman"/>
          <w:spacing w:val="-3"/>
        </w:rPr>
        <w:t>ield of</w:t>
      </w:r>
      <w:r w:rsidR="00F90162">
        <w:rPr>
          <w:rFonts w:cs="XHBBAA+TimesNewRoman"/>
          <w:spacing w:val="-3"/>
        </w:rPr>
        <w:t>ficers may signal (1)</w:t>
      </w:r>
      <w:r>
        <w:rPr>
          <w:rFonts w:cs="XHBBAA+TimesNewRoman"/>
          <w:spacing w:val="-3"/>
        </w:rPr>
        <w:t xml:space="preserve"> </w:t>
      </w:r>
      <w:r w:rsidRPr="00224B17">
        <w:rPr>
          <w:rFonts w:cs="XHBBAA+TimesNewRoman"/>
          <w:spacing w:val="-3"/>
        </w:rPr>
        <w:t>receipt of</w:t>
      </w:r>
      <w:r w:rsidR="00F90162">
        <w:rPr>
          <w:rFonts w:cs="XHBBAA+TimesNewRoman"/>
          <w:spacing w:val="-3"/>
        </w:rPr>
        <w:t xml:space="preserve"> a call for s</w:t>
      </w:r>
      <w:r w:rsidR="005E6DE7" w:rsidRPr="00E60C42">
        <w:rPr>
          <w:rFonts w:cs="XHBBAA+TimesNewRoman"/>
          <w:spacing w:val="-3"/>
        </w:rPr>
        <w:t xml:space="preserve">ervice, </w:t>
      </w:r>
      <w:r w:rsidR="00F90162">
        <w:rPr>
          <w:rFonts w:cs="XHBBAA+TimesNewRoman"/>
          <w:spacing w:val="-3"/>
        </w:rPr>
        <w:t>(2) a</w:t>
      </w:r>
      <w:r w:rsidR="005E6DE7" w:rsidRPr="00E60C42">
        <w:rPr>
          <w:rFonts w:cs="XHBBAA+TimesNewRoman"/>
          <w:spacing w:val="-3"/>
        </w:rPr>
        <w:t xml:space="preserve">rrival at the </w:t>
      </w:r>
      <w:r w:rsidR="00F90162">
        <w:rPr>
          <w:rFonts w:cs="XHBBAA+TimesNewRoman"/>
          <w:spacing w:val="-3"/>
        </w:rPr>
        <w:t>scene of a c</w:t>
      </w:r>
      <w:r w:rsidR="005E6DE7" w:rsidRPr="00E60C42">
        <w:rPr>
          <w:rFonts w:cs="XHBBAA+TimesNewRoman"/>
          <w:spacing w:val="-3"/>
        </w:rPr>
        <w:t xml:space="preserve">all, </w:t>
      </w:r>
      <w:r w:rsidR="00F90162">
        <w:rPr>
          <w:rFonts w:cs="XHBBAA+TimesNewRoman"/>
          <w:spacing w:val="-3"/>
        </w:rPr>
        <w:t xml:space="preserve">(3) </w:t>
      </w:r>
      <w:r w:rsidR="005E6DE7" w:rsidRPr="00E60C42">
        <w:rPr>
          <w:rFonts w:cs="XHBBAA+TimesNewRoman"/>
          <w:spacing w:val="-3"/>
        </w:rPr>
        <w:t xml:space="preserve">request </w:t>
      </w:r>
      <w:r w:rsidR="00F90162">
        <w:rPr>
          <w:rFonts w:cs="XHBBAA+TimesNewRoman"/>
          <w:spacing w:val="-3"/>
        </w:rPr>
        <w:t xml:space="preserve">for </w:t>
      </w:r>
      <w:r w:rsidR="005E6DE7" w:rsidRPr="00E60C42">
        <w:rPr>
          <w:rFonts w:cs="XHBBAA+TimesNewRoman"/>
          <w:spacing w:val="-3"/>
        </w:rPr>
        <w:t xml:space="preserve">assistance, and </w:t>
      </w:r>
      <w:r w:rsidR="00F90162">
        <w:rPr>
          <w:rFonts w:cs="XHBBAA+TimesNewRoman"/>
          <w:spacing w:val="-3"/>
        </w:rPr>
        <w:t>(4) clear from a c</w:t>
      </w:r>
      <w:r w:rsidR="000727EC">
        <w:rPr>
          <w:rFonts w:cs="XHBBAA+TimesNewRoman"/>
          <w:spacing w:val="-3"/>
        </w:rPr>
        <w:t xml:space="preserve">all, </w:t>
      </w:r>
      <w:r w:rsidR="005E6DE7" w:rsidRPr="00E60C42">
        <w:rPr>
          <w:rFonts w:cs="XHBBAA+TimesNewRoman"/>
          <w:spacing w:val="-3"/>
        </w:rPr>
        <w:t>but</w:t>
      </w:r>
      <w:r w:rsidR="00F90162">
        <w:rPr>
          <w:rFonts w:cs="XHBBAA+TimesNewRoman"/>
          <w:spacing w:val="-3"/>
        </w:rPr>
        <w:t xml:space="preserve"> they</w:t>
      </w:r>
      <w:r w:rsidR="005E6DE7" w:rsidRPr="00E60C42">
        <w:rPr>
          <w:rFonts w:cs="XHBBAA+TimesNewRoman"/>
          <w:spacing w:val="-3"/>
        </w:rPr>
        <w:t xml:space="preserve"> shall also do so by voice communications </w:t>
      </w:r>
      <w:r w:rsidR="0046237E">
        <w:rPr>
          <w:rFonts w:cs="XHBBAA+TimesNewRoman"/>
          <w:spacing w:val="-3"/>
        </w:rPr>
        <w:t>so that</w:t>
      </w:r>
      <w:r w:rsidR="005E6DE7" w:rsidRPr="00E60C42">
        <w:rPr>
          <w:rFonts w:cs="XHBBAA+TimesNewRoman"/>
          <w:spacing w:val="-3"/>
        </w:rPr>
        <w:t xml:space="preserve"> othe</w:t>
      </w:r>
      <w:r w:rsidR="000727EC">
        <w:rPr>
          <w:rFonts w:cs="XHBBAA+TimesNewRoman"/>
          <w:spacing w:val="-3"/>
        </w:rPr>
        <w:t>r field units and supervisors will</w:t>
      </w:r>
      <w:r w:rsidR="005E6DE7" w:rsidRPr="00E60C42">
        <w:rPr>
          <w:rFonts w:cs="XHBBAA+TimesNewRoman"/>
          <w:spacing w:val="-3"/>
        </w:rPr>
        <w:t xml:space="preserve"> be </w:t>
      </w:r>
      <w:r w:rsidR="0046237E">
        <w:rPr>
          <w:rFonts w:cs="XHBBAA+TimesNewRoman"/>
          <w:spacing w:val="-3"/>
        </w:rPr>
        <w:t xml:space="preserve">kept </w:t>
      </w:r>
      <w:r w:rsidR="005E6DE7" w:rsidRPr="00E60C42">
        <w:rPr>
          <w:rFonts w:cs="XHBBAA+TimesNewRoman"/>
          <w:spacing w:val="-3"/>
        </w:rPr>
        <w:t>aware of ongoing operations.</w:t>
      </w:r>
    </w:p>
    <w:p w14:paraId="1F104EC0" w14:textId="77777777" w:rsidR="005E6DE7" w:rsidRPr="00E60C42" w:rsidRDefault="005E6DE7" w:rsidP="00D43E10">
      <w:pPr>
        <w:numPr>
          <w:ilvl w:val="1"/>
          <w:numId w:val="24"/>
        </w:numPr>
        <w:suppressAutoHyphens/>
        <w:adjustRightInd w:val="0"/>
        <w:jc w:val="both"/>
        <w:rPr>
          <w:rFonts w:cs="XHBBAA+TimesNewRoman"/>
          <w:spacing w:val="-3"/>
        </w:rPr>
      </w:pPr>
      <w:r w:rsidRPr="00E60C42">
        <w:rPr>
          <w:rFonts w:cs="XHBBAA+TimesNewRoman"/>
          <w:spacing w:val="-3"/>
        </w:rPr>
        <w:t>Because messages sent with the CAD/MDT system slow the system’s response time, only concise</w:t>
      </w:r>
      <w:r w:rsidR="0046237E">
        <w:rPr>
          <w:rFonts w:cs="XHBBAA+TimesNewRoman"/>
          <w:spacing w:val="-3"/>
        </w:rPr>
        <w:t>,</w:t>
      </w:r>
      <w:r w:rsidRPr="00E60C42">
        <w:rPr>
          <w:rFonts w:cs="XHBBAA+TimesNewRoman"/>
          <w:spacing w:val="-3"/>
        </w:rPr>
        <w:t xml:space="preserve"> work-related messages may be transmitted. Personnel are urged to use abbreviations to help keep the messages brief.</w:t>
      </w:r>
    </w:p>
    <w:p w14:paraId="4FA9D538" w14:textId="77777777" w:rsidR="005E6DE7" w:rsidRPr="00E60C42" w:rsidRDefault="005E6DE7" w:rsidP="00D43E10">
      <w:pPr>
        <w:numPr>
          <w:ilvl w:val="1"/>
          <w:numId w:val="24"/>
        </w:numPr>
        <w:suppressAutoHyphens/>
        <w:adjustRightInd w:val="0"/>
        <w:jc w:val="both"/>
        <w:rPr>
          <w:rFonts w:cs="XHBBAA+TimesNewRoman"/>
          <w:spacing w:val="-3"/>
        </w:rPr>
      </w:pPr>
      <w:r w:rsidRPr="00E60C42">
        <w:rPr>
          <w:rFonts w:cs="XHBBAA+TimesNewRoman"/>
          <w:spacing w:val="-3"/>
        </w:rPr>
        <w:t>There is NO EXPECTATION of privacy concerning sending or receiving messages via the CAD/MDT system.</w:t>
      </w:r>
    </w:p>
    <w:p w14:paraId="4165AB65" w14:textId="77777777" w:rsidR="005E6DE7" w:rsidRPr="00A833CF" w:rsidRDefault="00F90162" w:rsidP="00D43E10">
      <w:pPr>
        <w:numPr>
          <w:ilvl w:val="1"/>
          <w:numId w:val="24"/>
        </w:numPr>
        <w:suppressAutoHyphens/>
        <w:adjustRightInd w:val="0"/>
        <w:jc w:val="both"/>
        <w:rPr>
          <w:rFonts w:cs="XHBBAA+TimesNewRoman"/>
          <w:spacing w:val="-3"/>
        </w:rPr>
      </w:pPr>
      <w:r>
        <w:rPr>
          <w:rFonts w:cs="XHBBAA+TimesNewRoman"/>
          <w:color w:val="0070C0"/>
          <w:spacing w:val="-3"/>
        </w:rPr>
        <w:t xml:space="preserve">Except in emergency </w:t>
      </w:r>
      <w:r w:rsidR="005E6DE7" w:rsidRPr="00E60C42">
        <w:rPr>
          <w:rFonts w:cs="XHBBAA+TimesNewRoman"/>
          <w:color w:val="0070C0"/>
          <w:spacing w:val="-3"/>
        </w:rPr>
        <w:t>situations or in single</w:t>
      </w:r>
      <w:r>
        <w:rPr>
          <w:rFonts w:cs="XHBBAA+TimesNewRoman"/>
          <w:color w:val="0070C0"/>
          <w:spacing w:val="-3"/>
        </w:rPr>
        <w:t>-</w:t>
      </w:r>
      <w:r w:rsidR="005E6DE7" w:rsidRPr="00E60C42">
        <w:rPr>
          <w:rFonts w:cs="XHBBAA+TimesNewRoman"/>
          <w:color w:val="0070C0"/>
          <w:spacing w:val="-3"/>
        </w:rPr>
        <w:t>key response to dispatched calls or enquiries, the driver of the vehicle will not utilize the MDT/MDC keyboard while the vehicle is</w:t>
      </w:r>
      <w:r>
        <w:rPr>
          <w:rFonts w:cs="XHBBAA+TimesNewRoman"/>
          <w:color w:val="0070C0"/>
          <w:spacing w:val="-3"/>
        </w:rPr>
        <w:t xml:space="preserve"> in motion.  Drivers will</w:t>
      </w:r>
      <w:r w:rsidR="005E6DE7" w:rsidRPr="00E60C42">
        <w:rPr>
          <w:rFonts w:cs="XHBBAA+TimesNewRoman"/>
          <w:color w:val="0070C0"/>
          <w:spacing w:val="-3"/>
        </w:rPr>
        <w:t xml:space="preserve"> pull to a safe location before utilizing the keyboard.</w:t>
      </w:r>
    </w:p>
    <w:p w14:paraId="746D2AAA" w14:textId="77777777" w:rsidR="005A6FD6" w:rsidRPr="00A833CF" w:rsidRDefault="005A6FD6" w:rsidP="005A6FD6">
      <w:pPr>
        <w:pStyle w:val="ColorfulList-Accent11"/>
        <w:rPr>
          <w:rFonts w:cs="XHBBAA+TimesNewRoman"/>
          <w:spacing w:val="-3"/>
        </w:rPr>
      </w:pPr>
    </w:p>
    <w:p w14:paraId="1B0AA7F5" w14:textId="77777777" w:rsidR="005A6FD6" w:rsidRPr="00A833CF" w:rsidRDefault="00A833CF" w:rsidP="00D43E10">
      <w:pPr>
        <w:numPr>
          <w:ilvl w:val="0"/>
          <w:numId w:val="24"/>
        </w:numPr>
        <w:suppressAutoHyphens/>
        <w:adjustRightInd w:val="0"/>
        <w:jc w:val="both"/>
        <w:rPr>
          <w:rFonts w:cs="XHBBAA+TimesNewRoman"/>
          <w:b/>
          <w:spacing w:val="-3"/>
        </w:rPr>
      </w:pPr>
      <w:r w:rsidRPr="00A833CF">
        <w:rPr>
          <w:rFonts w:cs="XHBBAA+TimesNewRoman"/>
          <w:b/>
          <w:spacing w:val="-3"/>
        </w:rPr>
        <w:t>MOBILE VIDEO RECORDING SYSTEMS</w:t>
      </w:r>
    </w:p>
    <w:p w14:paraId="02DA2093" w14:textId="77777777" w:rsidR="005A6FD6" w:rsidRPr="00E60C42" w:rsidRDefault="005A6FD6" w:rsidP="005A6FD6">
      <w:pPr>
        <w:suppressAutoHyphens/>
        <w:adjustRightInd w:val="0"/>
        <w:ind w:left="720"/>
        <w:jc w:val="both"/>
        <w:rPr>
          <w:rFonts w:cs="XHBBAA+TimesNewRoman"/>
          <w:color w:val="0070C0"/>
          <w:spacing w:val="-3"/>
        </w:rPr>
      </w:pPr>
    </w:p>
    <w:p w14:paraId="05204E38" w14:textId="14894F7B" w:rsidR="005A6FD6" w:rsidRDefault="005A6FD6" w:rsidP="00D43E10">
      <w:pPr>
        <w:numPr>
          <w:ilvl w:val="1"/>
          <w:numId w:val="24"/>
        </w:numPr>
        <w:autoSpaceDE/>
        <w:autoSpaceDN/>
      </w:pPr>
      <w:r w:rsidRPr="00E60C42">
        <w:t>The use of a Mobile Video Recording (MVR) system provides persuasive documentary evidence and helps defend against civil litigation and allegations of officer misconduct.</w:t>
      </w:r>
      <w:r w:rsidR="00733E1E">
        <w:t xml:space="preserve">  Such evidence is often used in court cases and can help in determining the guilt or innocence of accused people.</w:t>
      </w:r>
    </w:p>
    <w:p w14:paraId="43657145" w14:textId="77777777" w:rsidR="00755C69" w:rsidRDefault="00755C69" w:rsidP="00755C69">
      <w:pPr>
        <w:autoSpaceDE/>
        <w:autoSpaceDN/>
        <w:ind w:left="1440"/>
      </w:pPr>
    </w:p>
    <w:p w14:paraId="25B73402" w14:textId="77777777" w:rsidR="005A6FD6" w:rsidRDefault="005A6FD6" w:rsidP="00D43E10">
      <w:pPr>
        <w:numPr>
          <w:ilvl w:val="1"/>
          <w:numId w:val="24"/>
        </w:numPr>
        <w:autoSpaceDE/>
        <w:autoSpaceDN/>
      </w:pPr>
      <w:r w:rsidRPr="00E60C42">
        <w:t xml:space="preserve">Officers assigned the use of these devices shall adhere to the operational objectives and protocols outlined herein </w:t>
      </w:r>
      <w:proofErr w:type="gramStart"/>
      <w:r w:rsidRPr="00E60C42">
        <w:t>so as to</w:t>
      </w:r>
      <w:proofErr w:type="gramEnd"/>
      <w:r w:rsidRPr="00E60C42">
        <w:t xml:space="preserve"> maximize the effectiveness and utility of the MVR and the integrity of evidence and related video documentation.</w:t>
      </w:r>
    </w:p>
    <w:p w14:paraId="0052F404" w14:textId="77777777" w:rsidR="00755C69" w:rsidRDefault="00755C69" w:rsidP="00755C69">
      <w:pPr>
        <w:autoSpaceDE/>
        <w:autoSpaceDN/>
        <w:ind w:left="1440"/>
      </w:pPr>
    </w:p>
    <w:p w14:paraId="0967F547" w14:textId="77777777" w:rsidR="005A6FD6" w:rsidRDefault="005A6FD6" w:rsidP="00D43E10">
      <w:pPr>
        <w:numPr>
          <w:ilvl w:val="1"/>
          <w:numId w:val="24"/>
        </w:numPr>
        <w:autoSpaceDE/>
        <w:autoSpaceDN/>
      </w:pPr>
      <w:r w:rsidRPr="00E60C42">
        <w:t>General Procedures</w:t>
      </w:r>
    </w:p>
    <w:p w14:paraId="743964A1" w14:textId="77777777" w:rsidR="00CF6D98" w:rsidRDefault="00CF6D98" w:rsidP="00CF6D98">
      <w:pPr>
        <w:autoSpaceDE/>
        <w:autoSpaceDN/>
        <w:ind w:left="1440"/>
      </w:pPr>
    </w:p>
    <w:p w14:paraId="58D679C6" w14:textId="77777777" w:rsidR="00CF6D98" w:rsidRDefault="00CF6D98" w:rsidP="00CF6D98">
      <w:pPr>
        <w:autoSpaceDE/>
        <w:autoSpaceDN/>
        <w:ind w:left="1890"/>
      </w:pPr>
      <w:r>
        <w:t>1.</w:t>
      </w:r>
      <w:r>
        <w:tab/>
      </w:r>
      <w:r w:rsidRPr="00E60C42">
        <w:t>It shall be the responsibility of this department to ensure that the audio-</w:t>
      </w:r>
      <w:r w:rsidR="002A7AFE">
        <w:tab/>
      </w:r>
      <w:r w:rsidRPr="00E60C42">
        <w:t xml:space="preserve">video recording equipment is properly installed according to the </w:t>
      </w:r>
      <w:r w:rsidR="002A7AFE">
        <w:tab/>
      </w:r>
      <w:r w:rsidRPr="00E60C42">
        <w:t>manufacturer’s recommendations.</w:t>
      </w:r>
    </w:p>
    <w:p w14:paraId="370A973E" w14:textId="77777777" w:rsidR="00CF6D98" w:rsidRDefault="00CF6D98" w:rsidP="00CF6D98">
      <w:pPr>
        <w:autoSpaceDE/>
        <w:autoSpaceDN/>
        <w:ind w:left="1890"/>
      </w:pPr>
      <w:r>
        <w:t xml:space="preserve">2.  </w:t>
      </w:r>
      <w:r w:rsidR="005A6FD6" w:rsidRPr="00E60C42">
        <w:t xml:space="preserve">MVR equipment shall automatically activate when emergency equipment </w:t>
      </w:r>
      <w:r>
        <w:t xml:space="preserve">    </w:t>
      </w:r>
      <w:r w:rsidR="002A7AFE">
        <w:tab/>
      </w:r>
      <w:r w:rsidR="005A6FD6" w:rsidRPr="00E60C42">
        <w:t xml:space="preserve">(lights) or a wireless transmitter is operating. </w:t>
      </w:r>
    </w:p>
    <w:p w14:paraId="2C58F819" w14:textId="77777777" w:rsidR="00CF6D98" w:rsidRDefault="00CF6D98" w:rsidP="00CF6D98">
      <w:pPr>
        <w:autoSpaceDE/>
        <w:autoSpaceDN/>
        <w:ind w:left="1890"/>
      </w:pPr>
      <w:r>
        <w:t>3.</w:t>
      </w:r>
      <w:r>
        <w:tab/>
      </w:r>
      <w:r w:rsidR="005A6FD6" w:rsidRPr="00E60C42">
        <w:t xml:space="preserve">The system may also be activated manually from the control panel affixed </w:t>
      </w:r>
      <w:r w:rsidR="002A7AFE">
        <w:tab/>
      </w:r>
      <w:r w:rsidR="005A6FD6" w:rsidRPr="00E60C42">
        <w:t>to the interior of the vehicle.</w:t>
      </w:r>
    </w:p>
    <w:p w14:paraId="6C329100" w14:textId="77777777" w:rsidR="00CF6D98" w:rsidRDefault="00CF6D98" w:rsidP="00CF6D98">
      <w:pPr>
        <w:autoSpaceDE/>
        <w:autoSpaceDN/>
        <w:ind w:left="1890"/>
      </w:pPr>
      <w:r>
        <w:t>4.</w:t>
      </w:r>
      <w:r>
        <w:tab/>
      </w:r>
      <w:r w:rsidR="005A6FD6" w:rsidRPr="00E60C42">
        <w:t xml:space="preserve">Placement and operation of system components within the vehicle shall be </w:t>
      </w:r>
      <w:r w:rsidR="002A7AFE">
        <w:tab/>
      </w:r>
      <w:r w:rsidR="005A6FD6" w:rsidRPr="00E60C42">
        <w:t>based on officer safety requirements.</w:t>
      </w:r>
    </w:p>
    <w:p w14:paraId="6AF1967F" w14:textId="77777777" w:rsidR="00CF6D98" w:rsidRDefault="00CF6D98" w:rsidP="00CF6D98">
      <w:pPr>
        <w:autoSpaceDE/>
        <w:autoSpaceDN/>
        <w:ind w:left="1890"/>
      </w:pPr>
      <w:r>
        <w:t xml:space="preserve">5. </w:t>
      </w:r>
      <w:r w:rsidR="002A7AFE">
        <w:tab/>
      </w:r>
      <w:r w:rsidR="005A6FD6" w:rsidRPr="00E60C42">
        <w:t xml:space="preserve">All officers shall successfully complete this department’s approved course </w:t>
      </w:r>
      <w:r w:rsidR="002A7AFE">
        <w:tab/>
      </w:r>
      <w:r w:rsidR="005A6FD6" w:rsidRPr="00E60C42">
        <w:t xml:space="preserve">of instruction prior to being deployed with MVR systems in operational </w:t>
      </w:r>
      <w:r w:rsidR="002A7AFE">
        <w:tab/>
      </w:r>
      <w:r w:rsidR="005A6FD6" w:rsidRPr="00E60C42">
        <w:t>settings.</w:t>
      </w:r>
    </w:p>
    <w:p w14:paraId="51277CBF" w14:textId="77777777" w:rsidR="00CF6D98" w:rsidRDefault="00CF6D98" w:rsidP="00CF6D98">
      <w:pPr>
        <w:tabs>
          <w:tab w:val="left" w:pos="2160"/>
          <w:tab w:val="left" w:pos="2250"/>
        </w:tabs>
        <w:autoSpaceDE/>
        <w:autoSpaceDN/>
        <w:ind w:left="1890" w:firstLine="90"/>
      </w:pPr>
      <w:r>
        <w:t>6.</w:t>
      </w:r>
      <w:r>
        <w:tab/>
      </w:r>
      <w:r w:rsidR="005A6FD6" w:rsidRPr="00E60C42">
        <w:t xml:space="preserve">Inspection and general maintenance of MVR equipment installed in </w:t>
      </w:r>
      <w:r w:rsidR="002A7AFE">
        <w:tab/>
      </w:r>
      <w:r w:rsidR="005A6FD6" w:rsidRPr="00E60C42">
        <w:t xml:space="preserve">departmental vehicles shall be the responsibility of the officer assigned to </w:t>
      </w:r>
      <w:r w:rsidR="002A7AFE">
        <w:tab/>
      </w:r>
      <w:r w:rsidR="005A6FD6" w:rsidRPr="00E60C42">
        <w:t>the vehicle.</w:t>
      </w:r>
    </w:p>
    <w:p w14:paraId="72E999E7" w14:textId="77777777" w:rsidR="00F651F2" w:rsidRPr="00E60C42" w:rsidRDefault="00CF6D98" w:rsidP="00CF6D98">
      <w:pPr>
        <w:autoSpaceDE/>
        <w:autoSpaceDN/>
        <w:ind w:left="1890"/>
      </w:pPr>
      <w:r>
        <w:t>7.</w:t>
      </w:r>
      <w:r>
        <w:tab/>
      </w:r>
      <w:r w:rsidR="005A6FD6" w:rsidRPr="00E60C42">
        <w:t xml:space="preserve">Prior to beginning each shift, the assigned officer shall perform an </w:t>
      </w:r>
      <w:r w:rsidR="002A7AFE">
        <w:tab/>
      </w:r>
      <w:r w:rsidR="005A6FD6" w:rsidRPr="00E60C42">
        <w:t xml:space="preserve">inspection to ensure that the MVR is performing in accordance with the </w:t>
      </w:r>
      <w:r w:rsidR="002A7AFE">
        <w:tab/>
      </w:r>
      <w:r w:rsidR="005A6FD6" w:rsidRPr="00E60C42">
        <w:t>manufacturer’s recommendations</w:t>
      </w:r>
      <w:r w:rsidR="00733E1E">
        <w:t xml:space="preserve"> covering the following matters:</w:t>
      </w:r>
    </w:p>
    <w:p w14:paraId="06C2300D" w14:textId="77777777" w:rsidR="00E7406A" w:rsidRDefault="005A6FD6" w:rsidP="006576FA">
      <w:pPr>
        <w:numPr>
          <w:ilvl w:val="3"/>
          <w:numId w:val="24"/>
        </w:numPr>
        <w:tabs>
          <w:tab w:val="left" w:pos="2520"/>
        </w:tabs>
        <w:autoSpaceDE/>
        <w:autoSpaceDN/>
        <w:ind w:left="2520" w:firstLine="0"/>
      </w:pPr>
      <w:r w:rsidRPr="00E60C42">
        <w:t>Remote activation of system via transmitter</w:t>
      </w:r>
    </w:p>
    <w:p w14:paraId="62BA2362" w14:textId="77777777" w:rsidR="00655945" w:rsidRDefault="005A6FD6" w:rsidP="006576FA">
      <w:pPr>
        <w:numPr>
          <w:ilvl w:val="3"/>
          <w:numId w:val="24"/>
        </w:numPr>
        <w:tabs>
          <w:tab w:val="left" w:pos="2520"/>
        </w:tabs>
        <w:autoSpaceDE/>
        <w:autoSpaceDN/>
        <w:ind w:left="2520" w:firstLine="0"/>
      </w:pPr>
      <w:r w:rsidRPr="00E60C42">
        <w:t>Windshield and camera lens free of debris</w:t>
      </w:r>
    </w:p>
    <w:p w14:paraId="19EC5D71" w14:textId="77777777" w:rsidR="005A6FD6" w:rsidRPr="00E60C42" w:rsidRDefault="005A6FD6" w:rsidP="006576FA">
      <w:pPr>
        <w:numPr>
          <w:ilvl w:val="3"/>
          <w:numId w:val="24"/>
        </w:numPr>
        <w:tabs>
          <w:tab w:val="left" w:pos="2520"/>
        </w:tabs>
        <w:autoSpaceDE/>
        <w:autoSpaceDN/>
        <w:ind w:left="2520" w:firstLine="0"/>
      </w:pPr>
      <w:r w:rsidRPr="00E60C42">
        <w:t>Camera facing intended direction</w:t>
      </w:r>
    </w:p>
    <w:p w14:paraId="1BC96EAD" w14:textId="77777777" w:rsidR="005A6FD6" w:rsidRPr="00E60C42" w:rsidRDefault="005A6FD6" w:rsidP="00D43E10">
      <w:pPr>
        <w:numPr>
          <w:ilvl w:val="3"/>
          <w:numId w:val="24"/>
        </w:numPr>
        <w:autoSpaceDE/>
        <w:autoSpaceDN/>
      </w:pPr>
      <w:r w:rsidRPr="00E60C42">
        <w:t>Recording mechanism capturing bo</w:t>
      </w:r>
      <w:r w:rsidR="00F651F2">
        <w:t>th audio and video information</w:t>
      </w:r>
      <w:r w:rsidR="00755C69">
        <w:t>, that is, the s</w:t>
      </w:r>
      <w:r w:rsidRPr="00E60C42">
        <w:t>ystem plays back both audio and video tracks.</w:t>
      </w:r>
    </w:p>
    <w:p w14:paraId="19A7A649" w14:textId="77777777" w:rsidR="005A6FD6" w:rsidRDefault="005A6FD6" w:rsidP="00CF6D98">
      <w:pPr>
        <w:numPr>
          <w:ilvl w:val="3"/>
          <w:numId w:val="24"/>
        </w:numPr>
        <w:autoSpaceDE/>
        <w:autoSpaceDN/>
      </w:pPr>
      <w:r w:rsidRPr="00E60C42">
        <w:t>Log</w:t>
      </w:r>
      <w:r w:rsidR="00755C69">
        <w:t>ging</w:t>
      </w:r>
      <w:r w:rsidRPr="00E60C42">
        <w:t xml:space="preserve"> into the system with the flash drive to personalize the recording</w:t>
      </w:r>
      <w:r w:rsidR="002A7AFE">
        <w:t>.</w:t>
      </w:r>
      <w:r w:rsidRPr="00E60C42">
        <w:t xml:space="preserve"> </w:t>
      </w:r>
    </w:p>
    <w:p w14:paraId="4FA30447" w14:textId="77777777" w:rsidR="00CF6D98" w:rsidRPr="00E60C42" w:rsidRDefault="00CF6D98" w:rsidP="002A7AFE">
      <w:pPr>
        <w:tabs>
          <w:tab w:val="left" w:pos="2430"/>
        </w:tabs>
        <w:autoSpaceDE/>
        <w:autoSpaceDN/>
        <w:ind w:left="2160" w:hanging="90"/>
      </w:pPr>
      <w:r>
        <w:t>8.  Malfunctions</w:t>
      </w:r>
      <w:r w:rsidR="007D6102">
        <w:t>,</w:t>
      </w:r>
      <w:r w:rsidR="007D6102" w:rsidRPr="007D6102">
        <w:t xml:space="preserve"> </w:t>
      </w:r>
      <w:r w:rsidR="007D6102" w:rsidRPr="00E60C42">
        <w:t xml:space="preserve">damage, or theft of in-car camera equipment shall be </w:t>
      </w:r>
      <w:r w:rsidR="002A7AFE">
        <w:t xml:space="preserve">      </w:t>
      </w:r>
      <w:r w:rsidR="002A7AFE">
        <w:tab/>
      </w:r>
      <w:r w:rsidR="007D6102" w:rsidRPr="00E60C42">
        <w:t xml:space="preserve">reported to the immediate supervisor prior to placing the unit into </w:t>
      </w:r>
      <w:r w:rsidR="002A7AFE">
        <w:tab/>
      </w:r>
      <w:r w:rsidR="007D6102" w:rsidRPr="00E60C42">
        <w:t>service.</w:t>
      </w:r>
    </w:p>
    <w:p w14:paraId="3BE7F5C1" w14:textId="77777777" w:rsidR="007D6102" w:rsidRDefault="00CF6D98" w:rsidP="007D6102">
      <w:pPr>
        <w:tabs>
          <w:tab w:val="left" w:pos="2430"/>
        </w:tabs>
        <w:autoSpaceDE/>
        <w:autoSpaceDN/>
        <w:ind w:left="2070"/>
      </w:pPr>
      <w:r>
        <w:t>9.</w:t>
      </w:r>
      <w:r>
        <w:tab/>
      </w:r>
      <w:r w:rsidR="005A6FD6" w:rsidRPr="00E60C42">
        <w:t>Mandatory Use:</w:t>
      </w:r>
    </w:p>
    <w:p w14:paraId="4CCBBE69" w14:textId="77777777" w:rsidR="005A6FD6" w:rsidRPr="00E60C42" w:rsidRDefault="007D6102" w:rsidP="007D6102">
      <w:pPr>
        <w:autoSpaceDE/>
        <w:autoSpaceDN/>
        <w:ind w:left="2070"/>
      </w:pPr>
      <w:r>
        <w:tab/>
      </w:r>
      <w:r>
        <w:tab/>
        <w:t xml:space="preserve">a. </w:t>
      </w:r>
      <w:r w:rsidR="005A6FD6" w:rsidRPr="00E60C42">
        <w:t>All official contacts whether on a call or officer initiated</w:t>
      </w:r>
    </w:p>
    <w:p w14:paraId="3F549F0E" w14:textId="77777777" w:rsidR="005A6FD6" w:rsidRPr="00E60C42" w:rsidRDefault="00E7406A" w:rsidP="006576FA">
      <w:pPr>
        <w:autoSpaceDE/>
        <w:autoSpaceDN/>
        <w:ind w:left="2610"/>
      </w:pPr>
      <w:r>
        <w:tab/>
      </w:r>
      <w:r w:rsidR="007D6102">
        <w:t xml:space="preserve">b. </w:t>
      </w:r>
      <w:r w:rsidR="005A6FD6" w:rsidRPr="00E60C42">
        <w:t>Traffic stops (to include, but not limited to</w:t>
      </w:r>
      <w:r w:rsidR="00755C69">
        <w:t>,</w:t>
      </w:r>
      <w:r w:rsidR="005A6FD6" w:rsidRPr="00E60C42">
        <w:t xml:space="preserve"> traffic violations </w:t>
      </w:r>
      <w:r w:rsidR="00655945">
        <w:t xml:space="preserve">                </w:t>
      </w:r>
      <w:r>
        <w:t xml:space="preserve">     </w:t>
      </w:r>
      <w:r w:rsidR="005A6FD6" w:rsidRPr="00E60C42">
        <w:t>stranded motorist assistance</w:t>
      </w:r>
      <w:r w:rsidR="00F651F2">
        <w:t>,</w:t>
      </w:r>
      <w:r w:rsidR="005A6FD6" w:rsidRPr="00E60C42">
        <w:t xml:space="preserve"> and all crime</w:t>
      </w:r>
      <w:r w:rsidR="00733E1E">
        <w:t>-</w:t>
      </w:r>
      <w:r w:rsidR="005A6FD6" w:rsidRPr="00E60C42">
        <w:t>interdiction stops)</w:t>
      </w:r>
    </w:p>
    <w:p w14:paraId="2C66BEEB" w14:textId="77777777" w:rsidR="005A6FD6" w:rsidRPr="00E60C42" w:rsidRDefault="007D6102" w:rsidP="007D6102">
      <w:pPr>
        <w:autoSpaceDE/>
        <w:autoSpaceDN/>
        <w:ind w:left="2880"/>
      </w:pPr>
      <w:r>
        <w:t xml:space="preserve">c. </w:t>
      </w:r>
      <w:r w:rsidR="005A6FD6" w:rsidRPr="00E60C42">
        <w:t>Priority responses</w:t>
      </w:r>
    </w:p>
    <w:p w14:paraId="7CB7073F" w14:textId="77777777" w:rsidR="005A6FD6" w:rsidRPr="00E60C42" w:rsidRDefault="007D6102" w:rsidP="007D6102">
      <w:pPr>
        <w:autoSpaceDE/>
        <w:autoSpaceDN/>
        <w:ind w:left="2880"/>
      </w:pPr>
      <w:r>
        <w:t xml:space="preserve">d. </w:t>
      </w:r>
      <w:r w:rsidR="005A6FD6" w:rsidRPr="00E60C42">
        <w:t>Vehicle pursuits</w:t>
      </w:r>
    </w:p>
    <w:p w14:paraId="149DFFD7" w14:textId="77777777" w:rsidR="005A6FD6" w:rsidRDefault="007D6102" w:rsidP="007D6102">
      <w:pPr>
        <w:autoSpaceDE/>
        <w:autoSpaceDN/>
        <w:ind w:left="2880"/>
      </w:pPr>
      <w:r>
        <w:t xml:space="preserve">e. </w:t>
      </w:r>
      <w:r w:rsidR="005A6FD6" w:rsidRPr="00E60C42">
        <w:t>Prisoner transports</w:t>
      </w:r>
    </w:p>
    <w:p w14:paraId="0C6C89A4" w14:textId="77777777" w:rsidR="0086725F" w:rsidRDefault="0086725F" w:rsidP="007D6102">
      <w:pPr>
        <w:autoSpaceDE/>
        <w:autoSpaceDN/>
        <w:ind w:left="2880"/>
      </w:pPr>
      <w:r>
        <w:t>f.  Pedestrian encounters</w:t>
      </w:r>
    </w:p>
    <w:p w14:paraId="3AE90456" w14:textId="77777777" w:rsidR="007D6102" w:rsidRDefault="007D6102" w:rsidP="002A7AFE">
      <w:pPr>
        <w:tabs>
          <w:tab w:val="left" w:pos="2520"/>
        </w:tabs>
        <w:autoSpaceDE/>
        <w:autoSpaceDN/>
        <w:ind w:left="2070"/>
      </w:pPr>
      <w:r>
        <w:t xml:space="preserve">10. </w:t>
      </w:r>
      <w:r w:rsidR="005A6FD6" w:rsidRPr="00E60C42">
        <w:t xml:space="preserve">When the MVR is activated, officers shall ensure that the audio portion </w:t>
      </w:r>
      <w:r w:rsidR="002A7AFE">
        <w:tab/>
        <w:t xml:space="preserve">    </w:t>
      </w:r>
      <w:r w:rsidR="002A7AFE">
        <w:tab/>
      </w:r>
      <w:r w:rsidR="005A6FD6" w:rsidRPr="00E60C42">
        <w:t>is also activated so</w:t>
      </w:r>
      <w:r w:rsidR="00733E1E">
        <w:t xml:space="preserve"> that</w:t>
      </w:r>
      <w:r w:rsidR="005A6FD6" w:rsidRPr="00E60C42">
        <w:t xml:space="preserve"> all events are properly documented. Officers </w:t>
      </w:r>
      <w:r w:rsidR="002A7AFE">
        <w:tab/>
      </w:r>
      <w:r w:rsidR="005A6FD6" w:rsidRPr="00E60C42">
        <w:t xml:space="preserve">are encouraged to narrate events using the audio recording, </w:t>
      </w:r>
      <w:r w:rsidR="00733E1E">
        <w:t>which will</w:t>
      </w:r>
      <w:r w:rsidR="005A6FD6" w:rsidRPr="00E60C42">
        <w:t xml:space="preserve"> </w:t>
      </w:r>
      <w:r w:rsidR="002A7AFE">
        <w:tab/>
      </w:r>
      <w:r w:rsidR="005A6FD6" w:rsidRPr="00E60C42">
        <w:t>provide the best documentation for pretrial and courtroom</w:t>
      </w:r>
      <w:r w:rsidR="002A7AFE">
        <w:t>.</w:t>
      </w:r>
      <w:r w:rsidR="005A6FD6" w:rsidRPr="00E60C42">
        <w:t xml:space="preserve"> </w:t>
      </w:r>
    </w:p>
    <w:p w14:paraId="18583415" w14:textId="77777777" w:rsidR="002A7AFE" w:rsidRDefault="007D6102" w:rsidP="002A7AFE">
      <w:pPr>
        <w:tabs>
          <w:tab w:val="left" w:pos="2430"/>
        </w:tabs>
        <w:autoSpaceDE/>
        <w:autoSpaceDN/>
        <w:ind w:left="2070"/>
      </w:pPr>
      <w:r>
        <w:t xml:space="preserve">11. </w:t>
      </w:r>
      <w:r w:rsidR="005A6FD6" w:rsidRPr="00E60C42">
        <w:t xml:space="preserve">Officers using the </w:t>
      </w:r>
      <w:r w:rsidR="008C1A9E" w:rsidRPr="00E60C42">
        <w:t>900 MHz</w:t>
      </w:r>
      <w:r w:rsidR="005A6FD6" w:rsidRPr="00E60C42">
        <w:t xml:space="preserve"> digital transmitters that are individually </w:t>
      </w:r>
      <w:r w:rsidR="002A7AFE">
        <w:tab/>
      </w:r>
      <w:r w:rsidR="005A6FD6" w:rsidRPr="00E60C42">
        <w:t xml:space="preserve">synchronized to their individual MVR shall activate both audio and </w:t>
      </w:r>
      <w:r w:rsidR="002A7AFE">
        <w:tab/>
      </w:r>
      <w:r w:rsidR="005A6FD6" w:rsidRPr="00E60C42">
        <w:t xml:space="preserve">video recordings when responding in a support capacity in order to </w:t>
      </w:r>
      <w:r w:rsidR="002A7AFE">
        <w:tab/>
      </w:r>
      <w:r w:rsidR="005A6FD6" w:rsidRPr="00E60C42">
        <w:t>obtain additional perspectives of the incident scene.</w:t>
      </w:r>
    </w:p>
    <w:p w14:paraId="0AD2BF22" w14:textId="77777777" w:rsidR="002A7AFE" w:rsidRDefault="007D6102" w:rsidP="002A7AFE">
      <w:pPr>
        <w:tabs>
          <w:tab w:val="left" w:pos="2430"/>
        </w:tabs>
        <w:autoSpaceDE/>
        <w:autoSpaceDN/>
        <w:ind w:left="2070"/>
      </w:pPr>
      <w:r>
        <w:t xml:space="preserve">12. </w:t>
      </w:r>
      <w:r w:rsidR="005A6FD6" w:rsidRPr="00E60C42">
        <w:t>When officers park patrol units in the</w:t>
      </w:r>
      <w:r w:rsidR="00CA6CD2">
        <w:t>ir designated</w:t>
      </w:r>
      <w:r w:rsidR="005A6FD6" w:rsidRPr="00E60C42">
        <w:t xml:space="preserve"> parking</w:t>
      </w:r>
      <w:r w:rsidR="00CA6CD2">
        <w:t xml:space="preserve"> place</w:t>
      </w:r>
      <w:r w:rsidR="005A6FD6" w:rsidRPr="00E60C42">
        <w:t xml:space="preserve">, the </w:t>
      </w:r>
      <w:r w:rsidR="002A7AFE">
        <w:tab/>
      </w:r>
      <w:r w:rsidR="005A6FD6" w:rsidRPr="00E60C42">
        <w:t xml:space="preserve">MVR downloads automatically to the server and is maintained by the </w:t>
      </w:r>
      <w:r w:rsidR="002A7AFE">
        <w:tab/>
      </w:r>
      <w:r w:rsidR="00F651F2">
        <w:t>l</w:t>
      </w:r>
      <w:r w:rsidR="005A6FD6" w:rsidRPr="00E60C42">
        <w:t>ieutenant.</w:t>
      </w:r>
    </w:p>
    <w:p w14:paraId="51FB22FD" w14:textId="77777777" w:rsidR="002A7AFE" w:rsidRDefault="007D6102" w:rsidP="002A7AFE">
      <w:pPr>
        <w:tabs>
          <w:tab w:val="left" w:pos="2430"/>
        </w:tabs>
        <w:autoSpaceDE/>
        <w:autoSpaceDN/>
        <w:ind w:left="2070"/>
      </w:pPr>
      <w:r>
        <w:t xml:space="preserve">13. </w:t>
      </w:r>
      <w:r w:rsidR="005A6FD6" w:rsidRPr="00E60C42">
        <w:t xml:space="preserve">Officers shall not erase, alter, reuse, </w:t>
      </w:r>
      <w:r w:rsidR="008C1A9E" w:rsidRPr="00E60C42">
        <w:t>modify,</w:t>
      </w:r>
      <w:r w:rsidR="005A6FD6" w:rsidRPr="00E60C42">
        <w:t xml:space="preserve"> or tamper with MVR </w:t>
      </w:r>
      <w:r w:rsidR="002A7AFE">
        <w:tab/>
      </w:r>
      <w:r w:rsidR="005A6FD6" w:rsidRPr="00E60C42">
        <w:t xml:space="preserve">recordings. </w:t>
      </w:r>
    </w:p>
    <w:p w14:paraId="2A7A211F" w14:textId="77777777" w:rsidR="002A7AFE" w:rsidRDefault="007D6102" w:rsidP="002A7AFE">
      <w:pPr>
        <w:tabs>
          <w:tab w:val="left" w:pos="2430"/>
        </w:tabs>
        <w:autoSpaceDE/>
        <w:autoSpaceDN/>
        <w:ind w:left="2070"/>
      </w:pPr>
      <w:r>
        <w:t xml:space="preserve">14. </w:t>
      </w:r>
      <w:r w:rsidR="005A6FD6" w:rsidRPr="00E60C42">
        <w:t xml:space="preserve">Only a supervisor may erase </w:t>
      </w:r>
      <w:r w:rsidR="00D836EA">
        <w:t>what is on a tape and</w:t>
      </w:r>
      <w:r w:rsidR="005A6FD6" w:rsidRPr="00E60C42">
        <w:t xml:space="preserve"> reissue </w:t>
      </w:r>
      <w:proofErr w:type="gramStart"/>
      <w:r w:rsidR="00D836EA">
        <w:t>it, and</w:t>
      </w:r>
      <w:proofErr w:type="gramEnd"/>
      <w:r w:rsidR="00D836EA">
        <w:t xml:space="preserve"> may </w:t>
      </w:r>
      <w:r w:rsidR="002A7AFE">
        <w:tab/>
      </w:r>
      <w:r w:rsidR="00D836EA">
        <w:t>do so only pursuant to the provisions of this policy.</w:t>
      </w:r>
    </w:p>
    <w:p w14:paraId="2A557A9B" w14:textId="77777777" w:rsidR="00DB45B5" w:rsidRDefault="007D6102" w:rsidP="002A7AFE">
      <w:pPr>
        <w:tabs>
          <w:tab w:val="left" w:pos="2430"/>
        </w:tabs>
        <w:autoSpaceDE/>
        <w:autoSpaceDN/>
        <w:ind w:left="2070"/>
      </w:pPr>
      <w:r>
        <w:t xml:space="preserve">15. </w:t>
      </w:r>
      <w:r w:rsidR="005A6FD6" w:rsidRPr="00E60C42">
        <w:t xml:space="preserve">When the MVR is activated to document an event, it shall not be </w:t>
      </w:r>
      <w:r w:rsidR="002A7AFE">
        <w:tab/>
      </w:r>
      <w:r w:rsidR="005A6FD6" w:rsidRPr="00E60C42">
        <w:t>deactivated until</w:t>
      </w:r>
      <w:r w:rsidR="00C27147">
        <w:t xml:space="preserve"> one of the following has occurred</w:t>
      </w:r>
      <w:r w:rsidR="005A6FD6" w:rsidRPr="00E60C42">
        <w:t xml:space="preserve">: </w:t>
      </w:r>
    </w:p>
    <w:p w14:paraId="2B77E97A" w14:textId="36146700" w:rsidR="005A6FD6" w:rsidRDefault="007D6102" w:rsidP="00C40996">
      <w:pPr>
        <w:autoSpaceDE/>
        <w:autoSpaceDN/>
        <w:ind w:left="2520"/>
      </w:pPr>
      <w:r>
        <w:t>a.</w:t>
      </w:r>
      <w:r>
        <w:tab/>
      </w:r>
      <w:r w:rsidR="005A6FD6" w:rsidRPr="00E60C42">
        <w:t>the event has been conclud</w:t>
      </w:r>
      <w:r w:rsidR="00DB45B5">
        <w:t>ed</w:t>
      </w:r>
    </w:p>
    <w:p w14:paraId="47C03734" w14:textId="796A08D0" w:rsidR="00C40996" w:rsidRDefault="00C40996" w:rsidP="00C40996">
      <w:pPr>
        <w:autoSpaceDE/>
        <w:autoSpaceDN/>
        <w:ind w:left="2520"/>
      </w:pPr>
      <w:r>
        <w:t>b.</w:t>
      </w:r>
      <w:r>
        <w:tab/>
        <w:t xml:space="preserve">the event is a nonconfrontational </w:t>
      </w:r>
      <w:proofErr w:type="spellStart"/>
      <w:r>
        <w:t>encourter</w:t>
      </w:r>
      <w:proofErr w:type="spellEnd"/>
    </w:p>
    <w:p w14:paraId="3244B40E" w14:textId="77777777" w:rsidR="005A6FD6" w:rsidRDefault="007D6102" w:rsidP="007D6102">
      <w:pPr>
        <w:autoSpaceDE/>
        <w:autoSpaceDN/>
        <w:ind w:left="2520"/>
      </w:pPr>
      <w:r>
        <w:t xml:space="preserve">c.   </w:t>
      </w:r>
      <w:r w:rsidR="005A6FD6" w:rsidRPr="00E60C42">
        <w:t xml:space="preserve">the officer </w:t>
      </w:r>
      <w:r w:rsidR="00C27147">
        <w:t>decides</w:t>
      </w:r>
      <w:r w:rsidR="005A6FD6" w:rsidRPr="00E60C42">
        <w:t xml:space="preserve"> that deactivation will </w:t>
      </w:r>
      <w:r w:rsidR="00C27147">
        <w:t xml:space="preserve">not </w:t>
      </w:r>
      <w:r w:rsidR="005A6FD6" w:rsidRPr="00E60C42">
        <w:t xml:space="preserve">result in the loss of </w:t>
      </w:r>
      <w:r w:rsidR="002A7AFE">
        <w:tab/>
      </w:r>
      <w:r w:rsidR="005A6FD6" w:rsidRPr="00E60C42">
        <w:t>critical documentary information</w:t>
      </w:r>
    </w:p>
    <w:p w14:paraId="10BC428C" w14:textId="77777777" w:rsidR="005A6FD6" w:rsidRPr="00E60C42" w:rsidRDefault="007D6102" w:rsidP="007D6102">
      <w:pPr>
        <w:autoSpaceDE/>
        <w:autoSpaceDN/>
        <w:ind w:left="2520"/>
      </w:pPr>
      <w:r>
        <w:t xml:space="preserve">d.   </w:t>
      </w:r>
      <w:r w:rsidR="005A6FD6" w:rsidRPr="00E60C42">
        <w:t xml:space="preserve">the intention to stop the recording has been noted by the officer </w:t>
      </w:r>
      <w:r w:rsidR="002A7AFE">
        <w:tab/>
      </w:r>
      <w:r w:rsidR="005A6FD6" w:rsidRPr="00E60C42">
        <w:t>either verbally or in a written notation.</w:t>
      </w:r>
    </w:p>
    <w:p w14:paraId="2151B6F3" w14:textId="77777777" w:rsidR="005A6FD6" w:rsidRDefault="00812A33" w:rsidP="00812A33">
      <w:pPr>
        <w:autoSpaceDE/>
        <w:autoSpaceDN/>
        <w:ind w:left="2070"/>
      </w:pPr>
      <w:r>
        <w:t>16.</w:t>
      </w:r>
      <w:r>
        <w:tab/>
      </w:r>
      <w:r w:rsidR="00A872A0">
        <w:t xml:space="preserve">Supervisor </w:t>
      </w:r>
      <w:r w:rsidR="005A6FD6" w:rsidRPr="00E60C42">
        <w:t>Responsibilities</w:t>
      </w:r>
      <w:r w:rsidR="00C27147">
        <w:t xml:space="preserve"> </w:t>
      </w:r>
    </w:p>
    <w:p w14:paraId="56E443B2" w14:textId="77777777" w:rsidR="00A833CF" w:rsidRPr="00E60C42" w:rsidRDefault="00A833CF" w:rsidP="00A833CF">
      <w:pPr>
        <w:autoSpaceDE/>
        <w:autoSpaceDN/>
        <w:ind w:left="2160"/>
      </w:pPr>
    </w:p>
    <w:p w14:paraId="0E05DF14" w14:textId="77777777" w:rsidR="005A6FD6" w:rsidRDefault="005A6FD6" w:rsidP="00812A33">
      <w:pPr>
        <w:numPr>
          <w:ilvl w:val="0"/>
          <w:numId w:val="31"/>
        </w:numPr>
        <w:autoSpaceDE/>
        <w:autoSpaceDN/>
      </w:pPr>
      <w:r w:rsidRPr="00E60C42">
        <w:t xml:space="preserve">Supervisors shall issue </w:t>
      </w:r>
      <w:r w:rsidR="00C27147">
        <w:t xml:space="preserve">each officer a </w:t>
      </w:r>
      <w:r w:rsidRPr="00E60C42">
        <w:t>personalized flash drive</w:t>
      </w:r>
      <w:r w:rsidR="00C27147">
        <w:t>.</w:t>
      </w:r>
    </w:p>
    <w:p w14:paraId="124BCCD3" w14:textId="77777777" w:rsidR="005A6FD6" w:rsidRDefault="005A6FD6" w:rsidP="00812A33">
      <w:pPr>
        <w:numPr>
          <w:ilvl w:val="0"/>
          <w:numId w:val="31"/>
        </w:numPr>
        <w:autoSpaceDE/>
        <w:autoSpaceDN/>
      </w:pPr>
      <w:r w:rsidRPr="00E60C42">
        <w:t xml:space="preserve">When an incident arises that requires the immediate retrieval of the recorded media (e.g., </w:t>
      </w:r>
      <w:r w:rsidR="00C27147">
        <w:t xml:space="preserve">at </w:t>
      </w:r>
      <w:r w:rsidRPr="00E60C42">
        <w:t xml:space="preserve">serious crime scenes, departmental shootings, </w:t>
      </w:r>
      <w:r w:rsidR="00C27147">
        <w:t xml:space="preserve">or </w:t>
      </w:r>
      <w:r w:rsidRPr="00E60C42">
        <w:t xml:space="preserve">departmental accidents), a supervisor shall respond to the scene and ensure </w:t>
      </w:r>
      <w:r w:rsidR="00C27147">
        <w:t xml:space="preserve">that the </w:t>
      </w:r>
      <w:r w:rsidRPr="00E60C42">
        <w:t xml:space="preserve">crime scene investigator removes the recorded </w:t>
      </w:r>
      <w:r w:rsidR="00C27147">
        <w:t>material.</w:t>
      </w:r>
    </w:p>
    <w:p w14:paraId="00FD63DE" w14:textId="77777777" w:rsidR="00C27147" w:rsidRDefault="005A6FD6" w:rsidP="00812A33">
      <w:pPr>
        <w:numPr>
          <w:ilvl w:val="0"/>
          <w:numId w:val="31"/>
        </w:numPr>
        <w:autoSpaceDE/>
        <w:autoSpaceDN/>
      </w:pPr>
      <w:r w:rsidRPr="00E60C42">
        <w:t>The technician or investigator shall then place the media into evidence and provide copies to authorized investigative personnel</w:t>
      </w:r>
      <w:r w:rsidR="00C27147">
        <w:t>.</w:t>
      </w:r>
    </w:p>
    <w:p w14:paraId="13ECEB61" w14:textId="77777777" w:rsidR="005A6FD6" w:rsidRDefault="00C27147" w:rsidP="00812A33">
      <w:pPr>
        <w:numPr>
          <w:ilvl w:val="0"/>
          <w:numId w:val="31"/>
        </w:numPr>
        <w:autoSpaceDE/>
        <w:autoSpaceDN/>
      </w:pPr>
      <w:r>
        <w:t>The technician shall</w:t>
      </w:r>
      <w:r w:rsidR="005A6FD6" w:rsidRPr="00E60C42">
        <w:t xml:space="preserve"> ensure </w:t>
      </w:r>
      <w:r>
        <w:t xml:space="preserve">that </w:t>
      </w:r>
      <w:r w:rsidR="005A6FD6" w:rsidRPr="00E60C42">
        <w:t>the appropriate notation is made in the chain</w:t>
      </w:r>
      <w:r>
        <w:t>-</w:t>
      </w:r>
      <w:r w:rsidR="005A6FD6" w:rsidRPr="00E60C42">
        <w:t>of</w:t>
      </w:r>
      <w:r>
        <w:t>-</w:t>
      </w:r>
      <w:r w:rsidR="005A6FD6" w:rsidRPr="00E60C42">
        <w:t>custody log</w:t>
      </w:r>
      <w:r>
        <w:t>.</w:t>
      </w:r>
    </w:p>
    <w:p w14:paraId="030EB6C5" w14:textId="77777777" w:rsidR="005A6FD6" w:rsidRDefault="005A6FD6" w:rsidP="00812A33">
      <w:pPr>
        <w:numPr>
          <w:ilvl w:val="0"/>
          <w:numId w:val="31"/>
        </w:numPr>
        <w:autoSpaceDE/>
        <w:autoSpaceDN/>
      </w:pPr>
      <w:r w:rsidRPr="00E60C42">
        <w:t>All recordings are maintained on the server</w:t>
      </w:r>
      <w:r w:rsidR="00A833CF">
        <w:t>.</w:t>
      </w:r>
    </w:p>
    <w:p w14:paraId="668649F7" w14:textId="77777777" w:rsidR="005A6FD6" w:rsidRDefault="005A6FD6" w:rsidP="00812A33">
      <w:pPr>
        <w:numPr>
          <w:ilvl w:val="0"/>
          <w:numId w:val="31"/>
        </w:numPr>
        <w:autoSpaceDE/>
        <w:autoSpaceDN/>
      </w:pPr>
      <w:r w:rsidRPr="00E60C42">
        <w:t xml:space="preserve">The supervisor shall periodically check the disk printer to ensure recordings are being downloaded.  </w:t>
      </w:r>
    </w:p>
    <w:p w14:paraId="48D0793D" w14:textId="77777777" w:rsidR="005A6FD6" w:rsidRDefault="005A6FD6" w:rsidP="00812A33">
      <w:pPr>
        <w:numPr>
          <w:ilvl w:val="0"/>
          <w:numId w:val="31"/>
        </w:numPr>
        <w:autoSpaceDE/>
        <w:autoSpaceDN/>
      </w:pPr>
      <w:r w:rsidRPr="00E60C42">
        <w:t>Supervisors who are informed or otherwise become aware of malfunctioning equipment shall ensure that authorized personnel make repairs in a timely manner.</w:t>
      </w:r>
    </w:p>
    <w:p w14:paraId="00C7EC8F" w14:textId="77777777" w:rsidR="00A872A0" w:rsidRDefault="005A6FD6" w:rsidP="00812A33">
      <w:pPr>
        <w:numPr>
          <w:ilvl w:val="0"/>
          <w:numId w:val="31"/>
        </w:numPr>
        <w:autoSpaceDE/>
        <w:autoSpaceDN/>
      </w:pPr>
      <w:r w:rsidRPr="00E60C42">
        <w:t>Supervisors shall conduct periodic reviews of officer</w:t>
      </w:r>
      <w:r w:rsidR="00A872A0">
        <w:t>-</w:t>
      </w:r>
      <w:r w:rsidRPr="00E60C42">
        <w:t>assigned media in order to periodically assess officer performance</w:t>
      </w:r>
      <w:r w:rsidR="00A872A0">
        <w:t>.</w:t>
      </w:r>
    </w:p>
    <w:p w14:paraId="10CAE3CC" w14:textId="77777777" w:rsidR="00A872A0" w:rsidRDefault="00A872A0" w:rsidP="00812A33">
      <w:pPr>
        <w:numPr>
          <w:ilvl w:val="0"/>
          <w:numId w:val="31"/>
        </w:numPr>
        <w:autoSpaceDE/>
        <w:autoSpaceDN/>
      </w:pPr>
      <w:r>
        <w:t xml:space="preserve">Supervisors will </w:t>
      </w:r>
      <w:r w:rsidR="005A6FD6" w:rsidRPr="00E60C42">
        <w:t>assure proper functioning of MVR equipment</w:t>
      </w:r>
      <w:r>
        <w:t xml:space="preserve"> and</w:t>
      </w:r>
      <w:r w:rsidR="005A6FD6" w:rsidRPr="00E60C42">
        <w:t xml:space="preserve"> determine if MVR equipment is being operated properly</w:t>
      </w:r>
      <w:r>
        <w:t>.</w:t>
      </w:r>
    </w:p>
    <w:p w14:paraId="5291C547" w14:textId="77777777" w:rsidR="005A6FD6" w:rsidRDefault="00A872A0" w:rsidP="00812A33">
      <w:pPr>
        <w:numPr>
          <w:ilvl w:val="0"/>
          <w:numId w:val="31"/>
        </w:numPr>
        <w:autoSpaceDE/>
        <w:autoSpaceDN/>
      </w:pPr>
      <w:r>
        <w:t xml:space="preserve">Supervisors will </w:t>
      </w:r>
      <w:r w:rsidR="005A6FD6" w:rsidRPr="00E60C42">
        <w:t>identify recordings that may be appropriate for training.</w:t>
      </w:r>
    </w:p>
    <w:p w14:paraId="3D4A14AA" w14:textId="77777777" w:rsidR="00A872A0" w:rsidRDefault="005A6FD6" w:rsidP="00812A33">
      <w:pPr>
        <w:numPr>
          <w:ilvl w:val="0"/>
          <w:numId w:val="31"/>
        </w:numPr>
        <w:autoSpaceDE/>
        <w:autoSpaceDN/>
      </w:pPr>
      <w:r w:rsidRPr="00E60C42">
        <w:t xml:space="preserve">Supervisors shall conduct bi-weekly reviews of personnel who are newly assigned MVR equipment in order to ensure compliance with departmental policy. </w:t>
      </w:r>
    </w:p>
    <w:p w14:paraId="5E079413" w14:textId="77777777" w:rsidR="005A6FD6" w:rsidRDefault="005A6FD6" w:rsidP="00812A33">
      <w:pPr>
        <w:numPr>
          <w:ilvl w:val="0"/>
          <w:numId w:val="31"/>
        </w:numPr>
        <w:autoSpaceDE/>
        <w:autoSpaceDN/>
      </w:pPr>
      <w:r w:rsidRPr="00E60C42">
        <w:t>Supervisors shall conduct quarterly reviews.</w:t>
      </w:r>
    </w:p>
    <w:p w14:paraId="63C88055" w14:textId="77777777" w:rsidR="005A6FD6" w:rsidRDefault="005A6FD6" w:rsidP="00D43E10">
      <w:pPr>
        <w:numPr>
          <w:ilvl w:val="4"/>
          <w:numId w:val="24"/>
        </w:numPr>
        <w:autoSpaceDE/>
        <w:autoSpaceDN/>
      </w:pPr>
      <w:r w:rsidRPr="00E60C42">
        <w:t>Minor infractions (not criminal in nature) discovered during the routine review of recorded material should be viewed as training opportunities and not as routine disciplinary actions.</w:t>
      </w:r>
    </w:p>
    <w:p w14:paraId="1DF01825" w14:textId="77777777" w:rsidR="005A6FD6" w:rsidRDefault="005A6FD6" w:rsidP="00D43E10">
      <w:pPr>
        <w:numPr>
          <w:ilvl w:val="4"/>
          <w:numId w:val="24"/>
        </w:numPr>
        <w:autoSpaceDE/>
        <w:autoSpaceDN/>
      </w:pPr>
      <w:r w:rsidRPr="00E60C42">
        <w:t xml:space="preserve">Should the behavior or action </w:t>
      </w:r>
      <w:r w:rsidR="00DB45B5">
        <w:t>persist</w:t>
      </w:r>
      <w:r w:rsidRPr="00E60C42">
        <w:t xml:space="preserve"> after </w:t>
      </w:r>
      <w:r w:rsidR="00A872A0">
        <w:t xml:space="preserve">it has been </w:t>
      </w:r>
      <w:r w:rsidRPr="00E60C42">
        <w:t>informally addressed, the appropriate disciplinary or corrective action shall be taken</w:t>
      </w:r>
      <w:r w:rsidR="00A833CF">
        <w:t>.</w:t>
      </w:r>
    </w:p>
    <w:p w14:paraId="1EDB0010" w14:textId="77777777" w:rsidR="005A6FD6" w:rsidRPr="00E60C42" w:rsidRDefault="005A6FD6" w:rsidP="00812A33">
      <w:pPr>
        <w:numPr>
          <w:ilvl w:val="0"/>
          <w:numId w:val="31"/>
        </w:numPr>
        <w:autoSpaceDE/>
        <w:autoSpaceDN/>
      </w:pPr>
      <w:r w:rsidRPr="00E60C42">
        <w:t>Supervisor</w:t>
      </w:r>
      <w:r w:rsidR="00DB45B5">
        <w:t>s</w:t>
      </w:r>
      <w:r w:rsidRPr="00E60C42">
        <w:t xml:space="preserve"> shall ensure that adequate recording media is on hand and available for issuance</w:t>
      </w:r>
    </w:p>
    <w:p w14:paraId="529E1744" w14:textId="77777777" w:rsidR="00A833CF" w:rsidRDefault="00812A33" w:rsidP="00812A33">
      <w:pPr>
        <w:autoSpaceDE/>
        <w:autoSpaceDN/>
        <w:ind w:left="2250"/>
      </w:pPr>
      <w:r>
        <w:t xml:space="preserve">17. </w:t>
      </w:r>
      <w:r w:rsidR="005A6FD6" w:rsidRPr="00E60C42">
        <w:t>Technicians’ Responsibilities</w:t>
      </w:r>
    </w:p>
    <w:p w14:paraId="15EF610D" w14:textId="77777777" w:rsidR="005A6FD6" w:rsidRDefault="005A6FD6" w:rsidP="00812A33">
      <w:pPr>
        <w:numPr>
          <w:ilvl w:val="0"/>
          <w:numId w:val="32"/>
        </w:numPr>
        <w:autoSpaceDE/>
        <w:autoSpaceDN/>
        <w:ind w:left="3240" w:firstLine="0"/>
      </w:pPr>
      <w:r w:rsidRPr="00E60C42">
        <w:t xml:space="preserve"> A designated officer or other employee shall be responsible for the ordering, issuance, retrieval, storage, </w:t>
      </w:r>
      <w:r w:rsidR="008C1A9E" w:rsidRPr="00E60C42">
        <w:t>erasing,</w:t>
      </w:r>
      <w:r w:rsidRPr="00E60C42">
        <w:t xml:space="preserve"> and duplication of all recorded media.</w:t>
      </w:r>
    </w:p>
    <w:p w14:paraId="1B6ADEEE" w14:textId="77777777" w:rsidR="005A6FD6" w:rsidRPr="00E60C42" w:rsidRDefault="005A6FD6" w:rsidP="00847531">
      <w:pPr>
        <w:numPr>
          <w:ilvl w:val="0"/>
          <w:numId w:val="32"/>
        </w:numPr>
        <w:autoSpaceDE/>
        <w:autoSpaceDN/>
        <w:ind w:left="3600" w:hanging="270"/>
      </w:pPr>
      <w:r w:rsidRPr="00E60C42">
        <w:t>Recorded media may only be degaussed/erased pursuant to</w:t>
      </w:r>
      <w:r w:rsidR="00847531">
        <w:t xml:space="preserve"> </w:t>
      </w:r>
      <w:r w:rsidRPr="00E60C42">
        <w:t>a court order</w:t>
      </w:r>
      <w:r w:rsidR="00A872A0">
        <w:t>,</w:t>
      </w:r>
      <w:r w:rsidRPr="00E60C42">
        <w:t xml:space="preserve"> or in accordance with established retention guidelines of at least 90 days.</w:t>
      </w:r>
    </w:p>
    <w:p w14:paraId="6DF71491" w14:textId="77777777" w:rsidR="005E6DE7" w:rsidRPr="00E60C42" w:rsidRDefault="005E6DE7" w:rsidP="005E6DE7">
      <w:pPr>
        <w:tabs>
          <w:tab w:val="left" w:pos="-720"/>
          <w:tab w:val="left" w:pos="0"/>
          <w:tab w:val="left" w:pos="1440"/>
          <w:tab w:val="left" w:pos="2160"/>
        </w:tabs>
        <w:suppressAutoHyphens/>
        <w:ind w:left="1440"/>
        <w:jc w:val="both"/>
        <w:rPr>
          <w:spacing w:val="-3"/>
        </w:rPr>
      </w:pPr>
    </w:p>
    <w:p w14:paraId="3ADD0326" w14:textId="77777777" w:rsidR="005E6DE7" w:rsidRPr="00E60C42" w:rsidRDefault="005E6DE7" w:rsidP="005E6DE7">
      <w:pPr>
        <w:tabs>
          <w:tab w:val="left" w:pos="-720"/>
          <w:tab w:val="left" w:pos="0"/>
          <w:tab w:val="left" w:pos="1440"/>
          <w:tab w:val="left" w:pos="2160"/>
        </w:tabs>
        <w:suppressAutoHyphens/>
        <w:ind w:left="720"/>
        <w:jc w:val="both"/>
        <w:rPr>
          <w:spacing w:val="-3"/>
        </w:rPr>
      </w:pPr>
    </w:p>
    <w:p w14:paraId="4BCEA80A" w14:textId="77777777" w:rsidR="0072372F" w:rsidRPr="00A833CF" w:rsidRDefault="00A833CF" w:rsidP="00D43E10">
      <w:pPr>
        <w:numPr>
          <w:ilvl w:val="0"/>
          <w:numId w:val="24"/>
        </w:numPr>
        <w:tabs>
          <w:tab w:val="left" w:pos="-720"/>
          <w:tab w:val="left" w:pos="0"/>
          <w:tab w:val="left" w:pos="720"/>
          <w:tab w:val="left" w:pos="1440"/>
          <w:tab w:val="left" w:pos="2160"/>
        </w:tabs>
        <w:suppressAutoHyphens/>
        <w:jc w:val="both"/>
        <w:rPr>
          <w:b/>
          <w:spacing w:val="-3"/>
        </w:rPr>
      </w:pPr>
      <w:r w:rsidRPr="00A833CF">
        <w:rPr>
          <w:b/>
          <w:spacing w:val="-3"/>
        </w:rPr>
        <w:t>MOBILE TELEPHONES</w:t>
      </w:r>
    </w:p>
    <w:p w14:paraId="52115C4D" w14:textId="77777777" w:rsidR="00780735" w:rsidRPr="00E60C42" w:rsidRDefault="00780735" w:rsidP="00780735">
      <w:pPr>
        <w:tabs>
          <w:tab w:val="left" w:pos="-720"/>
          <w:tab w:val="left" w:pos="0"/>
          <w:tab w:val="left" w:pos="1440"/>
          <w:tab w:val="left" w:pos="2160"/>
        </w:tabs>
        <w:suppressAutoHyphens/>
        <w:ind w:left="720"/>
        <w:jc w:val="both"/>
        <w:rPr>
          <w:spacing w:val="-3"/>
        </w:rPr>
      </w:pPr>
    </w:p>
    <w:p w14:paraId="7F0ED98D" w14:textId="77777777" w:rsidR="00780735" w:rsidRDefault="00780735" w:rsidP="00D43E10">
      <w:pPr>
        <w:numPr>
          <w:ilvl w:val="1"/>
          <w:numId w:val="24"/>
        </w:numPr>
        <w:tabs>
          <w:tab w:val="left" w:pos="-720"/>
          <w:tab w:val="left" w:pos="0"/>
          <w:tab w:val="left" w:pos="720"/>
          <w:tab w:val="left" w:pos="2160"/>
        </w:tabs>
        <w:suppressAutoHyphens/>
        <w:jc w:val="both"/>
        <w:rPr>
          <w:spacing w:val="-3"/>
        </w:rPr>
      </w:pPr>
      <w:r w:rsidRPr="00E60C42">
        <w:rPr>
          <w:spacing w:val="-3"/>
        </w:rPr>
        <w:t>Department Issued Cell Phones</w:t>
      </w:r>
    </w:p>
    <w:p w14:paraId="77BCDF6B" w14:textId="77777777" w:rsidR="00A833CF" w:rsidRPr="00E60C42" w:rsidRDefault="00A833CF" w:rsidP="00A833CF">
      <w:pPr>
        <w:tabs>
          <w:tab w:val="left" w:pos="-720"/>
          <w:tab w:val="left" w:pos="0"/>
          <w:tab w:val="left" w:pos="2160"/>
        </w:tabs>
        <w:suppressAutoHyphens/>
        <w:ind w:left="1440"/>
        <w:jc w:val="both"/>
        <w:rPr>
          <w:spacing w:val="-3"/>
        </w:rPr>
      </w:pPr>
    </w:p>
    <w:p w14:paraId="23D40CF9" w14:textId="77777777" w:rsidR="005E6DE7" w:rsidRDefault="005E6DE7" w:rsidP="00D43E10">
      <w:pPr>
        <w:numPr>
          <w:ilvl w:val="2"/>
          <w:numId w:val="24"/>
        </w:numPr>
        <w:tabs>
          <w:tab w:val="left" w:pos="-720"/>
          <w:tab w:val="left" w:pos="0"/>
          <w:tab w:val="left" w:pos="720"/>
        </w:tabs>
        <w:suppressAutoHyphens/>
        <w:jc w:val="both"/>
        <w:rPr>
          <w:spacing w:val="-3"/>
        </w:rPr>
      </w:pPr>
      <w:r w:rsidRPr="00E60C42">
        <w:rPr>
          <w:spacing w:val="-3"/>
        </w:rPr>
        <w:t xml:space="preserve">Cell </w:t>
      </w:r>
      <w:r w:rsidR="00F27596">
        <w:rPr>
          <w:spacing w:val="-3"/>
        </w:rPr>
        <w:t>p</w:t>
      </w:r>
      <w:r w:rsidRPr="00E60C42">
        <w:rPr>
          <w:spacing w:val="-3"/>
        </w:rPr>
        <w:t xml:space="preserve">hones are issued by the department to increase the level of communication between </w:t>
      </w:r>
      <w:r w:rsidR="00780735" w:rsidRPr="00E60C42">
        <w:rPr>
          <w:spacing w:val="-3"/>
        </w:rPr>
        <w:t>field officers and the department as well as citizens.</w:t>
      </w:r>
    </w:p>
    <w:p w14:paraId="1902851A" w14:textId="77777777" w:rsidR="00780735" w:rsidRDefault="00780735" w:rsidP="00D43E10">
      <w:pPr>
        <w:numPr>
          <w:ilvl w:val="2"/>
          <w:numId w:val="24"/>
        </w:numPr>
        <w:tabs>
          <w:tab w:val="left" w:pos="-720"/>
          <w:tab w:val="left" w:pos="0"/>
          <w:tab w:val="left" w:pos="720"/>
          <w:tab w:val="left" w:pos="1440"/>
        </w:tabs>
        <w:suppressAutoHyphens/>
        <w:jc w:val="both"/>
        <w:rPr>
          <w:spacing w:val="-3"/>
        </w:rPr>
      </w:pPr>
      <w:r w:rsidRPr="00E60C42">
        <w:rPr>
          <w:spacing w:val="-3"/>
        </w:rPr>
        <w:t>Cell phones are to be used for appropriate departmental activities</w:t>
      </w:r>
      <w:r w:rsidR="00DB45B5">
        <w:rPr>
          <w:spacing w:val="-3"/>
        </w:rPr>
        <w:t xml:space="preserve"> only</w:t>
      </w:r>
      <w:r w:rsidRPr="00E60C42">
        <w:rPr>
          <w:spacing w:val="-3"/>
        </w:rPr>
        <w:t>.</w:t>
      </w:r>
    </w:p>
    <w:p w14:paraId="10B8E55B" w14:textId="77777777" w:rsidR="00DB45B5" w:rsidRDefault="00780735" w:rsidP="00D43E10">
      <w:pPr>
        <w:numPr>
          <w:ilvl w:val="2"/>
          <w:numId w:val="24"/>
        </w:numPr>
        <w:tabs>
          <w:tab w:val="left" w:pos="-720"/>
          <w:tab w:val="left" w:pos="0"/>
          <w:tab w:val="left" w:pos="720"/>
          <w:tab w:val="left" w:pos="1440"/>
        </w:tabs>
        <w:suppressAutoHyphens/>
        <w:jc w:val="both"/>
        <w:rPr>
          <w:spacing w:val="-3"/>
        </w:rPr>
      </w:pPr>
      <w:r w:rsidRPr="00E60C42">
        <w:rPr>
          <w:spacing w:val="-3"/>
        </w:rPr>
        <w:t xml:space="preserve">Employees </w:t>
      </w:r>
      <w:proofErr w:type="gramStart"/>
      <w:r w:rsidRPr="00E60C42">
        <w:rPr>
          <w:spacing w:val="-3"/>
        </w:rPr>
        <w:t>are allowed to</w:t>
      </w:r>
      <w:proofErr w:type="gramEnd"/>
      <w:r w:rsidRPr="00E60C42">
        <w:rPr>
          <w:spacing w:val="-3"/>
        </w:rPr>
        <w:t xml:space="preserve"> use department cell phones for emergency and short personal calls during breaks.  </w:t>
      </w:r>
    </w:p>
    <w:p w14:paraId="20437C4C" w14:textId="77777777" w:rsidR="00FE2609" w:rsidRDefault="00780735" w:rsidP="00DB45B5">
      <w:pPr>
        <w:numPr>
          <w:ilvl w:val="2"/>
          <w:numId w:val="24"/>
        </w:numPr>
        <w:tabs>
          <w:tab w:val="left" w:pos="-720"/>
          <w:tab w:val="left" w:pos="0"/>
          <w:tab w:val="left" w:pos="720"/>
          <w:tab w:val="left" w:pos="1440"/>
        </w:tabs>
        <w:suppressAutoHyphens/>
        <w:jc w:val="both"/>
        <w:rPr>
          <w:spacing w:val="-3"/>
        </w:rPr>
      </w:pPr>
      <w:r w:rsidRPr="00E60C42">
        <w:rPr>
          <w:spacing w:val="-3"/>
        </w:rPr>
        <w:t>The department regularly inspects cell phone usage records for inappropriate activity.</w:t>
      </w:r>
    </w:p>
    <w:p w14:paraId="580437D7" w14:textId="77777777" w:rsidR="00FE2609" w:rsidRDefault="00FE2609" w:rsidP="00FE2609">
      <w:pPr>
        <w:pStyle w:val="ColorfulList-Accent11"/>
        <w:rPr>
          <w:spacing w:val="-3"/>
        </w:rPr>
      </w:pPr>
    </w:p>
    <w:p w14:paraId="34DF10D7" w14:textId="73E1139D" w:rsidR="00780735" w:rsidRPr="00FE2609" w:rsidRDefault="00780735" w:rsidP="00FE2609">
      <w:pPr>
        <w:numPr>
          <w:ilvl w:val="1"/>
          <w:numId w:val="24"/>
        </w:numPr>
        <w:tabs>
          <w:tab w:val="left" w:pos="-720"/>
          <w:tab w:val="left" w:pos="0"/>
          <w:tab w:val="left" w:pos="720"/>
          <w:tab w:val="left" w:pos="1440"/>
        </w:tabs>
        <w:suppressAutoHyphens/>
        <w:jc w:val="both"/>
        <w:rPr>
          <w:spacing w:val="-3"/>
        </w:rPr>
      </w:pPr>
      <w:r w:rsidRPr="00FE2609">
        <w:rPr>
          <w:spacing w:val="-3"/>
        </w:rPr>
        <w:t>Personal Cell Phones</w:t>
      </w:r>
      <w:r w:rsidR="00DB45B5" w:rsidRPr="00FE2609">
        <w:rPr>
          <w:spacing w:val="-3"/>
        </w:rPr>
        <w:t xml:space="preserve">: </w:t>
      </w:r>
      <w:r w:rsidRPr="00FE2609">
        <w:rPr>
          <w:spacing w:val="-3"/>
        </w:rPr>
        <w:t xml:space="preserve">The department allows employees to carry personally owned cell phones when their use does not negatively impact department operations.   </w:t>
      </w:r>
    </w:p>
    <w:p w14:paraId="6C95EADC" w14:textId="77777777" w:rsidR="00780735" w:rsidRPr="00A833CF" w:rsidRDefault="00780735" w:rsidP="00780735">
      <w:pPr>
        <w:tabs>
          <w:tab w:val="left" w:pos="-720"/>
          <w:tab w:val="left" w:pos="0"/>
          <w:tab w:val="left" w:pos="1440"/>
          <w:tab w:val="left" w:pos="2160"/>
        </w:tabs>
        <w:suppressAutoHyphens/>
        <w:ind w:left="2160"/>
        <w:jc w:val="both"/>
        <w:rPr>
          <w:b/>
          <w:spacing w:val="-3"/>
        </w:rPr>
      </w:pPr>
    </w:p>
    <w:p w14:paraId="4E5FE332" w14:textId="77777777" w:rsidR="0072372F" w:rsidRPr="00A833CF" w:rsidRDefault="00A833CF" w:rsidP="00D43E10">
      <w:pPr>
        <w:numPr>
          <w:ilvl w:val="0"/>
          <w:numId w:val="24"/>
        </w:numPr>
        <w:tabs>
          <w:tab w:val="left" w:pos="-720"/>
          <w:tab w:val="left" w:pos="0"/>
          <w:tab w:val="left" w:pos="720"/>
          <w:tab w:val="left" w:pos="1440"/>
          <w:tab w:val="left" w:pos="2160"/>
        </w:tabs>
        <w:suppressAutoHyphens/>
        <w:jc w:val="both"/>
        <w:rPr>
          <w:b/>
          <w:spacing w:val="-3"/>
        </w:rPr>
      </w:pPr>
      <w:r w:rsidRPr="00A833CF">
        <w:rPr>
          <w:b/>
          <w:spacing w:val="-3"/>
        </w:rPr>
        <w:t>CELL PHONE CAMERAS</w:t>
      </w:r>
    </w:p>
    <w:p w14:paraId="4F9BD6F2" w14:textId="77777777" w:rsidR="00AA7B24" w:rsidRPr="00E60C42" w:rsidRDefault="00AA7B24" w:rsidP="00AA7B24">
      <w:pPr>
        <w:tabs>
          <w:tab w:val="left" w:pos="-720"/>
          <w:tab w:val="left" w:pos="0"/>
          <w:tab w:val="left" w:pos="1440"/>
          <w:tab w:val="left" w:pos="2160"/>
        </w:tabs>
        <w:suppressAutoHyphens/>
        <w:ind w:left="720"/>
        <w:jc w:val="both"/>
        <w:rPr>
          <w:spacing w:val="-3"/>
        </w:rPr>
      </w:pPr>
    </w:p>
    <w:p w14:paraId="2891DD54" w14:textId="77777777" w:rsidR="00780735" w:rsidRDefault="00780735" w:rsidP="00847531">
      <w:pPr>
        <w:numPr>
          <w:ilvl w:val="1"/>
          <w:numId w:val="24"/>
        </w:numPr>
        <w:tabs>
          <w:tab w:val="left" w:pos="-720"/>
          <w:tab w:val="left" w:pos="0"/>
          <w:tab w:val="left" w:pos="720"/>
          <w:tab w:val="left" w:pos="1170"/>
          <w:tab w:val="left" w:pos="1440"/>
        </w:tabs>
        <w:suppressAutoHyphens/>
        <w:jc w:val="both"/>
        <w:rPr>
          <w:spacing w:val="-3"/>
        </w:rPr>
      </w:pPr>
      <w:r w:rsidRPr="00E60C42">
        <w:rPr>
          <w:spacing w:val="-3"/>
        </w:rPr>
        <w:t>Departmental Cell Phones</w:t>
      </w:r>
    </w:p>
    <w:p w14:paraId="7EE4AA11" w14:textId="77777777" w:rsidR="00A833CF" w:rsidRPr="00E60C42" w:rsidRDefault="00A833CF" w:rsidP="00A833CF">
      <w:pPr>
        <w:tabs>
          <w:tab w:val="left" w:pos="-720"/>
          <w:tab w:val="left" w:pos="0"/>
          <w:tab w:val="left" w:pos="2160"/>
        </w:tabs>
        <w:suppressAutoHyphens/>
        <w:ind w:left="1440"/>
        <w:jc w:val="both"/>
        <w:rPr>
          <w:spacing w:val="-3"/>
        </w:rPr>
      </w:pPr>
    </w:p>
    <w:p w14:paraId="255D441D" w14:textId="77777777" w:rsidR="00780735" w:rsidRDefault="00780735" w:rsidP="00D43E10">
      <w:pPr>
        <w:numPr>
          <w:ilvl w:val="2"/>
          <w:numId w:val="24"/>
        </w:numPr>
        <w:tabs>
          <w:tab w:val="left" w:pos="-720"/>
          <w:tab w:val="left" w:pos="0"/>
          <w:tab w:val="left" w:pos="720"/>
          <w:tab w:val="left" w:pos="1440"/>
        </w:tabs>
        <w:suppressAutoHyphens/>
        <w:jc w:val="both"/>
        <w:rPr>
          <w:spacing w:val="-3"/>
        </w:rPr>
      </w:pPr>
      <w:r w:rsidRPr="00E60C42">
        <w:rPr>
          <w:spacing w:val="-3"/>
        </w:rPr>
        <w:t xml:space="preserve">Cell phone cameras, both still and video, may be used to record department activities </w:t>
      </w:r>
      <w:r w:rsidRPr="00E60C42">
        <w:rPr>
          <w:spacing w:val="-3"/>
          <w:u w:val="single"/>
        </w:rPr>
        <w:t>only</w:t>
      </w:r>
      <w:r w:rsidRPr="00E60C42">
        <w:rPr>
          <w:spacing w:val="-3"/>
        </w:rPr>
        <w:t xml:space="preserve"> when </w:t>
      </w:r>
      <w:r w:rsidR="00AA7B24" w:rsidRPr="00E60C42">
        <w:rPr>
          <w:spacing w:val="-3"/>
        </w:rPr>
        <w:t>another more suitable camera</w:t>
      </w:r>
      <w:r w:rsidRPr="00E60C42">
        <w:rPr>
          <w:spacing w:val="-3"/>
        </w:rPr>
        <w:t xml:space="preserve"> or recording device </w:t>
      </w:r>
      <w:r w:rsidR="00AA7B24" w:rsidRPr="00E60C42">
        <w:rPr>
          <w:spacing w:val="-3"/>
        </w:rPr>
        <w:t>is</w:t>
      </w:r>
      <w:r w:rsidR="00A833CF">
        <w:rPr>
          <w:spacing w:val="-3"/>
        </w:rPr>
        <w:t xml:space="preserve"> unavailable.</w:t>
      </w:r>
    </w:p>
    <w:p w14:paraId="060AE2C8" w14:textId="77777777" w:rsidR="00780735" w:rsidRDefault="00780735" w:rsidP="00D43E10">
      <w:pPr>
        <w:numPr>
          <w:ilvl w:val="2"/>
          <w:numId w:val="24"/>
        </w:numPr>
        <w:tabs>
          <w:tab w:val="left" w:pos="-720"/>
          <w:tab w:val="left" w:pos="0"/>
          <w:tab w:val="left" w:pos="720"/>
          <w:tab w:val="left" w:pos="1440"/>
        </w:tabs>
        <w:suppressAutoHyphens/>
        <w:jc w:val="both"/>
        <w:rPr>
          <w:spacing w:val="-3"/>
        </w:rPr>
      </w:pPr>
      <w:r w:rsidRPr="00E60C42">
        <w:rPr>
          <w:spacing w:val="-3"/>
        </w:rPr>
        <w:t xml:space="preserve">Activities may include victim, witness, or suspect information, crime scenes, field </w:t>
      </w:r>
      <w:r w:rsidR="00AA7B24" w:rsidRPr="00E60C42">
        <w:rPr>
          <w:spacing w:val="-3"/>
        </w:rPr>
        <w:t xml:space="preserve">and eyewitness </w:t>
      </w:r>
      <w:r w:rsidRPr="00E60C42">
        <w:rPr>
          <w:spacing w:val="-3"/>
        </w:rPr>
        <w:t xml:space="preserve">identifications, </w:t>
      </w:r>
      <w:r w:rsidR="00AA7B24" w:rsidRPr="00E60C42">
        <w:rPr>
          <w:spacing w:val="-3"/>
        </w:rPr>
        <w:t>witness statements, etc.</w:t>
      </w:r>
    </w:p>
    <w:p w14:paraId="6AAAC8C1" w14:textId="77777777" w:rsidR="00AA7B24" w:rsidRPr="00E60C42" w:rsidRDefault="00AA7B24" w:rsidP="00D43E10">
      <w:pPr>
        <w:numPr>
          <w:ilvl w:val="2"/>
          <w:numId w:val="24"/>
        </w:numPr>
        <w:tabs>
          <w:tab w:val="left" w:pos="-720"/>
          <w:tab w:val="left" w:pos="0"/>
          <w:tab w:val="left" w:pos="720"/>
          <w:tab w:val="left" w:pos="1440"/>
        </w:tabs>
        <w:suppressAutoHyphens/>
        <w:jc w:val="both"/>
        <w:rPr>
          <w:spacing w:val="-3"/>
        </w:rPr>
      </w:pPr>
      <w:r w:rsidRPr="00E60C42">
        <w:rPr>
          <w:spacing w:val="-3"/>
        </w:rPr>
        <w:t>All activities recorded on cell phone cameras will be transferred</w:t>
      </w:r>
      <w:r w:rsidR="008739B8">
        <w:rPr>
          <w:spacing w:val="-3"/>
        </w:rPr>
        <w:t xml:space="preserve"> </w:t>
      </w:r>
      <w:r w:rsidR="008739B8" w:rsidRPr="00E60C42">
        <w:rPr>
          <w:spacing w:val="-3"/>
        </w:rPr>
        <w:t>immediately</w:t>
      </w:r>
      <w:r w:rsidRPr="00E60C42">
        <w:rPr>
          <w:spacing w:val="-3"/>
        </w:rPr>
        <w:t xml:space="preserve"> to departmental records systems as soon as the incident can be concluded and no later than the end of shift.  Appropriate </w:t>
      </w:r>
      <w:r w:rsidR="008739B8">
        <w:rPr>
          <w:spacing w:val="-3"/>
        </w:rPr>
        <w:t>i</w:t>
      </w:r>
      <w:r w:rsidRPr="00E60C42">
        <w:rPr>
          <w:spacing w:val="-3"/>
        </w:rPr>
        <w:t xml:space="preserve">nformation </w:t>
      </w:r>
      <w:r w:rsidR="008739B8">
        <w:rPr>
          <w:spacing w:val="-3"/>
        </w:rPr>
        <w:t>t</w:t>
      </w:r>
      <w:r w:rsidRPr="00E60C42">
        <w:rPr>
          <w:spacing w:val="-3"/>
        </w:rPr>
        <w:t>echnology staff will be consulted regarding the safest transfer method.</w:t>
      </w:r>
    </w:p>
    <w:p w14:paraId="34E4737F" w14:textId="77777777" w:rsidR="00AA7B24" w:rsidRPr="00E60C42" w:rsidRDefault="00AA7B24" w:rsidP="00AA7B24">
      <w:pPr>
        <w:tabs>
          <w:tab w:val="left" w:pos="-720"/>
          <w:tab w:val="left" w:pos="0"/>
          <w:tab w:val="left" w:pos="1440"/>
        </w:tabs>
        <w:suppressAutoHyphens/>
        <w:ind w:left="2160"/>
        <w:jc w:val="both"/>
        <w:rPr>
          <w:spacing w:val="-3"/>
        </w:rPr>
      </w:pPr>
    </w:p>
    <w:p w14:paraId="3B2FB1BE" w14:textId="77777777" w:rsidR="00AA7B24" w:rsidRDefault="00AA7B24" w:rsidP="00847531">
      <w:pPr>
        <w:numPr>
          <w:ilvl w:val="1"/>
          <w:numId w:val="24"/>
        </w:numPr>
        <w:tabs>
          <w:tab w:val="left" w:pos="-720"/>
          <w:tab w:val="left" w:pos="0"/>
          <w:tab w:val="left" w:pos="720"/>
        </w:tabs>
        <w:suppressAutoHyphens/>
        <w:jc w:val="both"/>
        <w:rPr>
          <w:spacing w:val="-3"/>
        </w:rPr>
      </w:pPr>
      <w:r w:rsidRPr="00E60C42">
        <w:rPr>
          <w:spacing w:val="-3"/>
        </w:rPr>
        <w:t>Personal Cell Phones</w:t>
      </w:r>
    </w:p>
    <w:p w14:paraId="2FC2A15D" w14:textId="77777777" w:rsidR="002A7AFE" w:rsidRDefault="002A7AFE" w:rsidP="002A7AFE">
      <w:pPr>
        <w:tabs>
          <w:tab w:val="left" w:pos="-720"/>
          <w:tab w:val="left" w:pos="0"/>
          <w:tab w:val="left" w:pos="720"/>
        </w:tabs>
        <w:suppressAutoHyphens/>
        <w:ind w:left="1440"/>
        <w:jc w:val="both"/>
        <w:rPr>
          <w:spacing w:val="-3"/>
        </w:rPr>
      </w:pPr>
    </w:p>
    <w:p w14:paraId="58B5305F" w14:textId="77777777" w:rsidR="00AA7B24" w:rsidRDefault="00AA7B24" w:rsidP="00D43E10">
      <w:pPr>
        <w:numPr>
          <w:ilvl w:val="2"/>
          <w:numId w:val="24"/>
        </w:numPr>
        <w:tabs>
          <w:tab w:val="left" w:pos="-720"/>
          <w:tab w:val="left" w:pos="0"/>
          <w:tab w:val="left" w:pos="720"/>
          <w:tab w:val="left" w:pos="1440"/>
        </w:tabs>
        <w:suppressAutoHyphens/>
        <w:jc w:val="both"/>
        <w:rPr>
          <w:spacing w:val="-3"/>
        </w:rPr>
      </w:pPr>
      <w:r w:rsidRPr="00E60C42">
        <w:rPr>
          <w:spacing w:val="-3"/>
        </w:rPr>
        <w:t>Pers</w:t>
      </w:r>
      <w:r w:rsidR="002A2FE6">
        <w:rPr>
          <w:spacing w:val="-3"/>
        </w:rPr>
        <w:t>onal cell phones</w:t>
      </w:r>
      <w:r w:rsidRPr="00E60C42">
        <w:rPr>
          <w:spacing w:val="-3"/>
        </w:rPr>
        <w:t xml:space="preserve">, both still and video, may be used to record department activities </w:t>
      </w:r>
      <w:r w:rsidRPr="00E60C42">
        <w:rPr>
          <w:spacing w:val="-3"/>
          <w:u w:val="single"/>
        </w:rPr>
        <w:t>only</w:t>
      </w:r>
      <w:r w:rsidRPr="00E60C42">
        <w:rPr>
          <w:spacing w:val="-3"/>
        </w:rPr>
        <w:t xml:space="preserve"> when another more suitable camera or recording device is unavailable. </w:t>
      </w:r>
    </w:p>
    <w:p w14:paraId="3A0D8035" w14:textId="77777777" w:rsidR="00AA7B24" w:rsidRDefault="00AA7B24" w:rsidP="00D43E10">
      <w:pPr>
        <w:numPr>
          <w:ilvl w:val="2"/>
          <w:numId w:val="24"/>
        </w:numPr>
        <w:tabs>
          <w:tab w:val="left" w:pos="-720"/>
          <w:tab w:val="left" w:pos="0"/>
          <w:tab w:val="left" w:pos="720"/>
          <w:tab w:val="left" w:pos="1440"/>
        </w:tabs>
        <w:suppressAutoHyphens/>
        <w:jc w:val="both"/>
        <w:rPr>
          <w:spacing w:val="-3"/>
        </w:rPr>
      </w:pPr>
      <w:r w:rsidRPr="00E60C42">
        <w:rPr>
          <w:spacing w:val="-3"/>
        </w:rPr>
        <w:t>If any department activity is recorded using a personal cell phone, a department supervisor will be notified immediately.</w:t>
      </w:r>
    </w:p>
    <w:p w14:paraId="32FC46F9" w14:textId="77777777" w:rsidR="00AA7B24" w:rsidRDefault="00AA7B24" w:rsidP="00D43E10">
      <w:pPr>
        <w:numPr>
          <w:ilvl w:val="2"/>
          <w:numId w:val="24"/>
        </w:numPr>
        <w:tabs>
          <w:tab w:val="left" w:pos="-720"/>
          <w:tab w:val="left" w:pos="0"/>
          <w:tab w:val="left" w:pos="720"/>
          <w:tab w:val="left" w:pos="1440"/>
        </w:tabs>
        <w:suppressAutoHyphens/>
        <w:jc w:val="both"/>
        <w:rPr>
          <w:spacing w:val="-3"/>
        </w:rPr>
      </w:pPr>
      <w:r w:rsidRPr="00E60C42">
        <w:rPr>
          <w:spacing w:val="-3"/>
        </w:rPr>
        <w:t>All activities recorded on cell</w:t>
      </w:r>
      <w:r w:rsidR="002A2FE6">
        <w:rPr>
          <w:spacing w:val="-3"/>
        </w:rPr>
        <w:t>-</w:t>
      </w:r>
      <w:r w:rsidRPr="00E60C42">
        <w:rPr>
          <w:spacing w:val="-3"/>
        </w:rPr>
        <w:t xml:space="preserve">phone cameras will be transferred </w:t>
      </w:r>
      <w:r w:rsidR="002A2FE6" w:rsidRPr="00E60C42">
        <w:rPr>
          <w:spacing w:val="-3"/>
        </w:rPr>
        <w:t xml:space="preserve">immediately </w:t>
      </w:r>
      <w:r w:rsidRPr="00E60C42">
        <w:rPr>
          <w:spacing w:val="-3"/>
        </w:rPr>
        <w:t xml:space="preserve">to departmental records systems as soon as the incident can be concluded and no later than </w:t>
      </w:r>
      <w:r w:rsidR="002A2FE6">
        <w:rPr>
          <w:spacing w:val="-3"/>
        </w:rPr>
        <w:t>the end of shift.  Appropriate information t</w:t>
      </w:r>
      <w:r w:rsidRPr="00E60C42">
        <w:rPr>
          <w:spacing w:val="-3"/>
        </w:rPr>
        <w:t>echnology staff will be consulted regarding the safest transfer method.</w:t>
      </w:r>
    </w:p>
    <w:p w14:paraId="133B9082" w14:textId="77777777" w:rsidR="00AA7B24" w:rsidRPr="00E60C42" w:rsidRDefault="00AA7B24" w:rsidP="00D43E10">
      <w:pPr>
        <w:numPr>
          <w:ilvl w:val="2"/>
          <w:numId w:val="24"/>
        </w:numPr>
        <w:tabs>
          <w:tab w:val="left" w:pos="-720"/>
          <w:tab w:val="left" w:pos="0"/>
          <w:tab w:val="left" w:pos="720"/>
          <w:tab w:val="left" w:pos="1440"/>
        </w:tabs>
        <w:suppressAutoHyphens/>
        <w:jc w:val="both"/>
        <w:rPr>
          <w:spacing w:val="-3"/>
        </w:rPr>
      </w:pPr>
      <w:r w:rsidRPr="00E60C42">
        <w:rPr>
          <w:spacing w:val="-3"/>
        </w:rPr>
        <w:t>After transfer to departmental media, all parts of the activity recorded will be permanently deleted from the personally owned cell phone prior to end of shift.  Department supervisors may require proof of deletion.</w:t>
      </w:r>
    </w:p>
    <w:p w14:paraId="6F237ABB" w14:textId="77777777" w:rsidR="00AA7B24" w:rsidRPr="00E60C42" w:rsidRDefault="00AA7B24" w:rsidP="00AA7B24">
      <w:pPr>
        <w:tabs>
          <w:tab w:val="left" w:pos="-720"/>
          <w:tab w:val="left" w:pos="0"/>
          <w:tab w:val="left" w:pos="1440"/>
          <w:tab w:val="left" w:pos="2160"/>
        </w:tabs>
        <w:suppressAutoHyphens/>
        <w:ind w:left="2160"/>
        <w:jc w:val="both"/>
        <w:rPr>
          <w:spacing w:val="-3"/>
        </w:rPr>
      </w:pPr>
    </w:p>
    <w:p w14:paraId="3F2837EB" w14:textId="77777777" w:rsidR="00343308" w:rsidRPr="00B14CE2" w:rsidRDefault="00343308" w:rsidP="00D43E10">
      <w:pPr>
        <w:numPr>
          <w:ilvl w:val="0"/>
          <w:numId w:val="24"/>
        </w:numPr>
        <w:tabs>
          <w:tab w:val="left" w:pos="-720"/>
          <w:tab w:val="left" w:pos="0"/>
          <w:tab w:val="left" w:pos="720"/>
          <w:tab w:val="left" w:pos="1440"/>
          <w:tab w:val="left" w:pos="2160"/>
        </w:tabs>
        <w:suppressAutoHyphens/>
        <w:jc w:val="both"/>
        <w:rPr>
          <w:b/>
          <w:spacing w:val="-3"/>
        </w:rPr>
      </w:pPr>
      <w:r w:rsidRPr="00B14CE2">
        <w:rPr>
          <w:b/>
          <w:spacing w:val="-3"/>
        </w:rPr>
        <w:t xml:space="preserve">  </w:t>
      </w:r>
      <w:r w:rsidR="00A833CF" w:rsidRPr="00B14CE2">
        <w:rPr>
          <w:b/>
          <w:spacing w:val="-3"/>
        </w:rPr>
        <w:t>DIGITAL CAMERAS</w:t>
      </w:r>
    </w:p>
    <w:p w14:paraId="04F60013" w14:textId="77777777" w:rsidR="00A833CF" w:rsidRPr="00E60C42" w:rsidRDefault="00A833CF" w:rsidP="00A833CF">
      <w:pPr>
        <w:tabs>
          <w:tab w:val="left" w:pos="-720"/>
          <w:tab w:val="left" w:pos="0"/>
          <w:tab w:val="left" w:pos="1440"/>
          <w:tab w:val="left" w:pos="2160"/>
        </w:tabs>
        <w:suppressAutoHyphens/>
        <w:ind w:left="720"/>
        <w:jc w:val="both"/>
        <w:rPr>
          <w:spacing w:val="-3"/>
        </w:rPr>
      </w:pPr>
    </w:p>
    <w:p w14:paraId="6C6D9A3D" w14:textId="77777777" w:rsidR="00AA7B24" w:rsidRDefault="00AA7B24" w:rsidP="00D43E10">
      <w:pPr>
        <w:numPr>
          <w:ilvl w:val="1"/>
          <w:numId w:val="24"/>
        </w:numPr>
        <w:tabs>
          <w:tab w:val="left" w:pos="-720"/>
          <w:tab w:val="left" w:pos="0"/>
          <w:tab w:val="left" w:pos="720"/>
          <w:tab w:val="left" w:pos="2160"/>
        </w:tabs>
        <w:suppressAutoHyphens/>
        <w:jc w:val="both"/>
        <w:rPr>
          <w:spacing w:val="-3"/>
        </w:rPr>
      </w:pPr>
      <w:r w:rsidRPr="00E60C42">
        <w:rPr>
          <w:spacing w:val="-3"/>
        </w:rPr>
        <w:t>Department Issued Cameras</w:t>
      </w:r>
    </w:p>
    <w:p w14:paraId="43C2FEFC" w14:textId="77777777" w:rsidR="00A833CF" w:rsidRPr="00E60C42" w:rsidRDefault="00A833CF" w:rsidP="00A833CF">
      <w:pPr>
        <w:tabs>
          <w:tab w:val="left" w:pos="-720"/>
          <w:tab w:val="left" w:pos="0"/>
          <w:tab w:val="left" w:pos="2160"/>
        </w:tabs>
        <w:suppressAutoHyphens/>
        <w:ind w:left="1440"/>
        <w:jc w:val="both"/>
        <w:rPr>
          <w:spacing w:val="-3"/>
        </w:rPr>
      </w:pPr>
    </w:p>
    <w:p w14:paraId="2ABCE7E2" w14:textId="77777777" w:rsidR="00AA7B24" w:rsidRDefault="00AA7B24" w:rsidP="00D43E10">
      <w:pPr>
        <w:numPr>
          <w:ilvl w:val="2"/>
          <w:numId w:val="24"/>
        </w:numPr>
        <w:tabs>
          <w:tab w:val="left" w:pos="-720"/>
          <w:tab w:val="left" w:pos="0"/>
          <w:tab w:val="left" w:pos="720"/>
          <w:tab w:val="left" w:pos="1440"/>
        </w:tabs>
        <w:suppressAutoHyphens/>
        <w:jc w:val="both"/>
        <w:rPr>
          <w:spacing w:val="-3"/>
        </w:rPr>
      </w:pPr>
      <w:r w:rsidRPr="00E60C42">
        <w:rPr>
          <w:spacing w:val="-3"/>
        </w:rPr>
        <w:t xml:space="preserve">Personnel assigned to </w:t>
      </w:r>
      <w:r w:rsidR="009649C4">
        <w:rPr>
          <w:spacing w:val="-3"/>
        </w:rPr>
        <w:t>c</w:t>
      </w:r>
      <w:r w:rsidRPr="00E60C42">
        <w:rPr>
          <w:spacing w:val="-3"/>
        </w:rPr>
        <w:t xml:space="preserve">rime </w:t>
      </w:r>
      <w:r w:rsidR="009649C4">
        <w:rPr>
          <w:spacing w:val="-3"/>
        </w:rPr>
        <w:t>s</w:t>
      </w:r>
      <w:r w:rsidRPr="00E60C42">
        <w:rPr>
          <w:spacing w:val="-3"/>
        </w:rPr>
        <w:t xml:space="preserve">cene </w:t>
      </w:r>
      <w:r w:rsidR="009649C4">
        <w:rPr>
          <w:spacing w:val="-3"/>
        </w:rPr>
        <w:t>i</w:t>
      </w:r>
      <w:r w:rsidRPr="00E60C42">
        <w:rPr>
          <w:spacing w:val="-3"/>
        </w:rPr>
        <w:t>nvestigations are assigned appropriate camera systems for recording crime scenes and incidents.</w:t>
      </w:r>
    </w:p>
    <w:p w14:paraId="2C1896E1" w14:textId="77777777" w:rsidR="00AA7B24" w:rsidRDefault="00AA7B24" w:rsidP="00D43E10">
      <w:pPr>
        <w:numPr>
          <w:ilvl w:val="2"/>
          <w:numId w:val="24"/>
        </w:numPr>
        <w:tabs>
          <w:tab w:val="left" w:pos="-720"/>
          <w:tab w:val="left" w:pos="0"/>
          <w:tab w:val="left" w:pos="720"/>
          <w:tab w:val="left" w:pos="1440"/>
        </w:tabs>
        <w:suppressAutoHyphens/>
        <w:jc w:val="both"/>
        <w:rPr>
          <w:spacing w:val="-3"/>
        </w:rPr>
      </w:pPr>
      <w:r w:rsidRPr="00E60C42">
        <w:rPr>
          <w:spacing w:val="-3"/>
        </w:rPr>
        <w:t>Fi</w:t>
      </w:r>
      <w:r w:rsidR="009A7EEE">
        <w:rPr>
          <w:spacing w:val="-3"/>
        </w:rPr>
        <w:t>eld</w:t>
      </w:r>
      <w:r w:rsidRPr="00E60C42">
        <w:rPr>
          <w:spacing w:val="-3"/>
        </w:rPr>
        <w:t xml:space="preserve"> </w:t>
      </w:r>
      <w:r w:rsidR="009649C4">
        <w:rPr>
          <w:spacing w:val="-3"/>
        </w:rPr>
        <w:t>o</w:t>
      </w:r>
      <w:r w:rsidRPr="00E60C42">
        <w:rPr>
          <w:spacing w:val="-3"/>
        </w:rPr>
        <w:t>fficers are assigned field cameras to record images and data beneficial</w:t>
      </w:r>
      <w:r w:rsidR="00953D21" w:rsidRPr="00E60C42">
        <w:rPr>
          <w:spacing w:val="-3"/>
        </w:rPr>
        <w:t xml:space="preserve"> to an investigation when </w:t>
      </w:r>
      <w:r w:rsidR="009649C4">
        <w:rPr>
          <w:spacing w:val="-3"/>
        </w:rPr>
        <w:t>c</w:t>
      </w:r>
      <w:r w:rsidR="00953D21" w:rsidRPr="00E60C42">
        <w:rPr>
          <w:spacing w:val="-3"/>
        </w:rPr>
        <w:t xml:space="preserve">rime </w:t>
      </w:r>
      <w:r w:rsidR="009649C4">
        <w:rPr>
          <w:spacing w:val="-3"/>
        </w:rPr>
        <w:t>s</w:t>
      </w:r>
      <w:r w:rsidR="00953D21" w:rsidRPr="00E60C42">
        <w:rPr>
          <w:spacing w:val="-3"/>
        </w:rPr>
        <w:t>cene personnel do not respond.</w:t>
      </w:r>
    </w:p>
    <w:p w14:paraId="4660FE0B" w14:textId="77777777" w:rsidR="00953D21" w:rsidRDefault="00953D21" w:rsidP="00D43E10">
      <w:pPr>
        <w:numPr>
          <w:ilvl w:val="2"/>
          <w:numId w:val="24"/>
        </w:numPr>
        <w:tabs>
          <w:tab w:val="left" w:pos="-720"/>
          <w:tab w:val="left" w:pos="0"/>
          <w:tab w:val="left" w:pos="720"/>
          <w:tab w:val="left" w:pos="1440"/>
        </w:tabs>
        <w:suppressAutoHyphens/>
        <w:jc w:val="both"/>
        <w:rPr>
          <w:spacing w:val="-3"/>
        </w:rPr>
      </w:pPr>
      <w:r w:rsidRPr="00E60C42">
        <w:rPr>
          <w:spacing w:val="-3"/>
        </w:rPr>
        <w:t>Department</w:t>
      </w:r>
      <w:r w:rsidR="009649C4">
        <w:rPr>
          <w:spacing w:val="-3"/>
        </w:rPr>
        <w:t>-</w:t>
      </w:r>
      <w:r w:rsidRPr="00E60C42">
        <w:rPr>
          <w:spacing w:val="-3"/>
        </w:rPr>
        <w:t>issued cameras will not be used for any personal use.</w:t>
      </w:r>
    </w:p>
    <w:p w14:paraId="11FED0B4" w14:textId="77777777" w:rsidR="00953D21" w:rsidRDefault="00953D21" w:rsidP="00D43E10">
      <w:pPr>
        <w:numPr>
          <w:ilvl w:val="2"/>
          <w:numId w:val="24"/>
        </w:numPr>
        <w:tabs>
          <w:tab w:val="left" w:pos="-720"/>
          <w:tab w:val="left" w:pos="0"/>
          <w:tab w:val="left" w:pos="720"/>
          <w:tab w:val="left" w:pos="1440"/>
        </w:tabs>
        <w:suppressAutoHyphens/>
        <w:jc w:val="both"/>
        <w:rPr>
          <w:spacing w:val="-3"/>
        </w:rPr>
      </w:pPr>
      <w:r w:rsidRPr="00E60C42">
        <w:rPr>
          <w:spacing w:val="-3"/>
        </w:rPr>
        <w:t>All images or data recorded will be transferred to appropriate departmental media or storage before the end of shift.</w:t>
      </w:r>
    </w:p>
    <w:p w14:paraId="779941A9" w14:textId="77777777" w:rsidR="00A833CF" w:rsidRPr="00E60C42" w:rsidRDefault="00A833CF" w:rsidP="00A833CF">
      <w:pPr>
        <w:tabs>
          <w:tab w:val="left" w:pos="-720"/>
          <w:tab w:val="left" w:pos="0"/>
          <w:tab w:val="left" w:pos="1440"/>
        </w:tabs>
        <w:suppressAutoHyphens/>
        <w:ind w:left="2160"/>
        <w:jc w:val="both"/>
        <w:rPr>
          <w:spacing w:val="-3"/>
        </w:rPr>
      </w:pPr>
    </w:p>
    <w:p w14:paraId="4D78DA0B" w14:textId="77777777" w:rsidR="00953D21" w:rsidRDefault="00953D21" w:rsidP="00847531">
      <w:pPr>
        <w:numPr>
          <w:ilvl w:val="1"/>
          <w:numId w:val="24"/>
        </w:numPr>
        <w:tabs>
          <w:tab w:val="left" w:pos="-720"/>
          <w:tab w:val="left" w:pos="0"/>
          <w:tab w:val="left" w:pos="720"/>
          <w:tab w:val="left" w:pos="1170"/>
        </w:tabs>
        <w:suppressAutoHyphens/>
        <w:jc w:val="both"/>
        <w:rPr>
          <w:spacing w:val="-3"/>
        </w:rPr>
      </w:pPr>
      <w:proofErr w:type="gramStart"/>
      <w:r w:rsidRPr="00E60C42">
        <w:rPr>
          <w:spacing w:val="-3"/>
        </w:rPr>
        <w:t>Personally</w:t>
      </w:r>
      <w:proofErr w:type="gramEnd"/>
      <w:r w:rsidRPr="00E60C42">
        <w:rPr>
          <w:spacing w:val="-3"/>
        </w:rPr>
        <w:t xml:space="preserve"> Owned Cameras</w:t>
      </w:r>
    </w:p>
    <w:p w14:paraId="3051B655" w14:textId="77777777" w:rsidR="00A833CF" w:rsidRPr="00E60C42" w:rsidRDefault="00A833CF" w:rsidP="00A833CF">
      <w:pPr>
        <w:tabs>
          <w:tab w:val="left" w:pos="-720"/>
          <w:tab w:val="left" w:pos="0"/>
          <w:tab w:val="left" w:pos="2160"/>
        </w:tabs>
        <w:suppressAutoHyphens/>
        <w:ind w:left="1440"/>
        <w:jc w:val="both"/>
        <w:rPr>
          <w:spacing w:val="-3"/>
        </w:rPr>
      </w:pPr>
    </w:p>
    <w:p w14:paraId="49CCA8A7" w14:textId="77777777" w:rsidR="00953D21" w:rsidRDefault="00953D21" w:rsidP="00D43E10">
      <w:pPr>
        <w:numPr>
          <w:ilvl w:val="2"/>
          <w:numId w:val="24"/>
        </w:numPr>
        <w:tabs>
          <w:tab w:val="left" w:pos="-720"/>
          <w:tab w:val="left" w:pos="0"/>
          <w:tab w:val="left" w:pos="720"/>
          <w:tab w:val="left" w:pos="1440"/>
        </w:tabs>
        <w:suppressAutoHyphens/>
        <w:jc w:val="both"/>
        <w:rPr>
          <w:spacing w:val="-3"/>
        </w:rPr>
      </w:pPr>
      <w:r w:rsidRPr="00E60C42">
        <w:rPr>
          <w:spacing w:val="-3"/>
        </w:rPr>
        <w:t>No employee will carry a personally owned camera on duty unless authorized in writing by the Chief of Police.</w:t>
      </w:r>
    </w:p>
    <w:p w14:paraId="4B6EFD56" w14:textId="77777777" w:rsidR="00953D21" w:rsidRDefault="00953D21" w:rsidP="00D43E10">
      <w:pPr>
        <w:numPr>
          <w:ilvl w:val="2"/>
          <w:numId w:val="24"/>
        </w:numPr>
        <w:tabs>
          <w:tab w:val="left" w:pos="-720"/>
          <w:tab w:val="left" w:pos="0"/>
          <w:tab w:val="left" w:pos="720"/>
          <w:tab w:val="left" w:pos="1440"/>
        </w:tabs>
        <w:suppressAutoHyphens/>
        <w:jc w:val="both"/>
        <w:rPr>
          <w:spacing w:val="-3"/>
        </w:rPr>
      </w:pPr>
      <w:r w:rsidRPr="00E60C42">
        <w:rPr>
          <w:spacing w:val="-3"/>
        </w:rPr>
        <w:t>If a personally owned ca</w:t>
      </w:r>
      <w:r w:rsidR="008C1A9E">
        <w:rPr>
          <w:spacing w:val="-3"/>
        </w:rPr>
        <w:t>mera</w:t>
      </w:r>
      <w:r w:rsidR="009649C4">
        <w:rPr>
          <w:spacing w:val="-3"/>
        </w:rPr>
        <w:t xml:space="preserve"> has been authorized in writing by the Chief of Police,</w:t>
      </w:r>
      <w:r w:rsidRPr="00E60C42">
        <w:rPr>
          <w:spacing w:val="-3"/>
        </w:rPr>
        <w:t xml:space="preserve"> the employee will report any use of the camera during a police incident to </w:t>
      </w:r>
      <w:r w:rsidR="009649C4">
        <w:rPr>
          <w:spacing w:val="-3"/>
        </w:rPr>
        <w:t xml:space="preserve">his/ her </w:t>
      </w:r>
      <w:r w:rsidRPr="00E60C42">
        <w:rPr>
          <w:spacing w:val="-3"/>
        </w:rPr>
        <w:t>supervisor immediately and shall transfer the data to department media before the end of shift.</w:t>
      </w:r>
    </w:p>
    <w:p w14:paraId="7BF9B0F1" w14:textId="77777777" w:rsidR="00953D21" w:rsidRPr="00E60C42" w:rsidRDefault="00953D21" w:rsidP="00D43E10">
      <w:pPr>
        <w:numPr>
          <w:ilvl w:val="2"/>
          <w:numId w:val="24"/>
        </w:numPr>
        <w:tabs>
          <w:tab w:val="left" w:pos="-720"/>
          <w:tab w:val="left" w:pos="0"/>
          <w:tab w:val="left" w:pos="720"/>
          <w:tab w:val="left" w:pos="1440"/>
        </w:tabs>
        <w:suppressAutoHyphens/>
        <w:jc w:val="both"/>
        <w:rPr>
          <w:spacing w:val="-3"/>
        </w:rPr>
      </w:pPr>
      <w:r w:rsidRPr="00E60C42">
        <w:rPr>
          <w:spacing w:val="-3"/>
        </w:rPr>
        <w:t>After transfer to departmental media, all parts of the activity recorded will be permanently deleted from the personally owned camera prior to end of shift.  Department supervisors may require proof of deletion.</w:t>
      </w:r>
    </w:p>
    <w:p w14:paraId="3506128D" w14:textId="77777777" w:rsidR="00953D21" w:rsidRPr="00E60C42" w:rsidRDefault="00953D21" w:rsidP="00953D21">
      <w:pPr>
        <w:tabs>
          <w:tab w:val="left" w:pos="-720"/>
          <w:tab w:val="left" w:pos="0"/>
          <w:tab w:val="left" w:pos="1440"/>
          <w:tab w:val="left" w:pos="2160"/>
        </w:tabs>
        <w:suppressAutoHyphens/>
        <w:ind w:left="2160"/>
        <w:jc w:val="both"/>
        <w:rPr>
          <w:spacing w:val="-3"/>
        </w:rPr>
      </w:pPr>
    </w:p>
    <w:p w14:paraId="45026E95" w14:textId="77777777" w:rsidR="00213C09" w:rsidRDefault="00A833CF" w:rsidP="00D43E10">
      <w:pPr>
        <w:numPr>
          <w:ilvl w:val="0"/>
          <w:numId w:val="24"/>
        </w:numPr>
        <w:tabs>
          <w:tab w:val="left" w:pos="-720"/>
          <w:tab w:val="left" w:pos="0"/>
          <w:tab w:val="left" w:pos="720"/>
          <w:tab w:val="left" w:pos="1440"/>
          <w:tab w:val="left" w:pos="2160"/>
        </w:tabs>
        <w:suppressAutoHyphens/>
        <w:jc w:val="both"/>
        <w:rPr>
          <w:b/>
          <w:spacing w:val="-3"/>
        </w:rPr>
      </w:pPr>
      <w:r w:rsidRPr="00A833CF">
        <w:rPr>
          <w:b/>
          <w:spacing w:val="-3"/>
        </w:rPr>
        <w:t>DIGITAL MEDIA RECORDERS (Body Worn Audio/Video Recorders)</w:t>
      </w:r>
      <w:r w:rsidR="00213C09">
        <w:rPr>
          <w:b/>
          <w:spacing w:val="-3"/>
        </w:rPr>
        <w:t xml:space="preserve"> </w:t>
      </w:r>
    </w:p>
    <w:p w14:paraId="09592F49" w14:textId="77777777" w:rsidR="00343308" w:rsidRPr="003B0843" w:rsidRDefault="00213C09" w:rsidP="00260A9A">
      <w:pPr>
        <w:tabs>
          <w:tab w:val="left" w:pos="-720"/>
          <w:tab w:val="left" w:pos="0"/>
          <w:tab w:val="left" w:pos="720"/>
          <w:tab w:val="left" w:pos="1440"/>
          <w:tab w:val="left" w:pos="2160"/>
        </w:tabs>
        <w:suppressAutoHyphens/>
        <w:ind w:left="720"/>
        <w:jc w:val="both"/>
        <w:rPr>
          <w:spacing w:val="-3"/>
        </w:rPr>
      </w:pPr>
      <w:r w:rsidRPr="003B0843">
        <w:rPr>
          <w:spacing w:val="-3"/>
        </w:rPr>
        <w:t xml:space="preserve">Note: These procedures do not apply to mounted in-vehicle audio/video systems, which are covered elsewhere in this order. </w:t>
      </w:r>
    </w:p>
    <w:p w14:paraId="3D77BF3D" w14:textId="77777777" w:rsidR="00A833CF" w:rsidRPr="00E60C42" w:rsidRDefault="00A833CF" w:rsidP="00A833CF">
      <w:pPr>
        <w:tabs>
          <w:tab w:val="left" w:pos="-720"/>
          <w:tab w:val="left" w:pos="0"/>
          <w:tab w:val="left" w:pos="1440"/>
          <w:tab w:val="left" w:pos="2160"/>
        </w:tabs>
        <w:suppressAutoHyphens/>
        <w:ind w:left="720"/>
        <w:jc w:val="both"/>
        <w:rPr>
          <w:spacing w:val="-3"/>
        </w:rPr>
      </w:pPr>
    </w:p>
    <w:p w14:paraId="35F05815" w14:textId="77777777" w:rsidR="00953D21" w:rsidRDefault="00CA6713" w:rsidP="00847531">
      <w:pPr>
        <w:numPr>
          <w:ilvl w:val="1"/>
          <w:numId w:val="24"/>
        </w:numPr>
        <w:tabs>
          <w:tab w:val="left" w:pos="-720"/>
          <w:tab w:val="left" w:pos="0"/>
          <w:tab w:val="left" w:pos="720"/>
          <w:tab w:val="left" w:pos="1260"/>
        </w:tabs>
        <w:suppressAutoHyphens/>
        <w:jc w:val="both"/>
        <w:rPr>
          <w:spacing w:val="-3"/>
        </w:rPr>
      </w:pPr>
      <w:r w:rsidRPr="00E60C42">
        <w:rPr>
          <w:spacing w:val="-3"/>
        </w:rPr>
        <w:t>Department Issued Digital Media Recorders DMR</w:t>
      </w:r>
      <w:r w:rsidR="00213C09">
        <w:rPr>
          <w:spacing w:val="-3"/>
        </w:rPr>
        <w:t xml:space="preserve">. </w:t>
      </w:r>
    </w:p>
    <w:p w14:paraId="606FFE0F" w14:textId="77777777" w:rsidR="00A833CF" w:rsidRPr="00E60C42" w:rsidRDefault="00A833CF" w:rsidP="00A833CF">
      <w:pPr>
        <w:tabs>
          <w:tab w:val="left" w:pos="-720"/>
          <w:tab w:val="left" w:pos="0"/>
          <w:tab w:val="left" w:pos="2160"/>
        </w:tabs>
        <w:suppressAutoHyphens/>
        <w:ind w:left="1440"/>
        <w:jc w:val="both"/>
        <w:rPr>
          <w:spacing w:val="-3"/>
        </w:rPr>
      </w:pPr>
    </w:p>
    <w:p w14:paraId="43727CE3" w14:textId="77777777" w:rsidR="00CA6713" w:rsidRDefault="00CA6713" w:rsidP="00D43E10">
      <w:pPr>
        <w:numPr>
          <w:ilvl w:val="2"/>
          <w:numId w:val="24"/>
        </w:numPr>
        <w:tabs>
          <w:tab w:val="left" w:pos="-720"/>
          <w:tab w:val="left" w:pos="0"/>
          <w:tab w:val="left" w:pos="720"/>
        </w:tabs>
        <w:suppressAutoHyphens/>
        <w:jc w:val="both"/>
        <w:rPr>
          <w:spacing w:val="-3"/>
        </w:rPr>
      </w:pPr>
      <w:r w:rsidRPr="00E60C42">
        <w:rPr>
          <w:spacing w:val="-3"/>
        </w:rPr>
        <w:t>All digital multimedia evidence that is captured during the scope of an officer’s duties is the property of the department and shall not be converted or copied for personal use.  Accessing, copying, editing, erasing, or releasing recordings or depictions of recordings without proper approval is prohibited and subject to disciplinary action.</w:t>
      </w:r>
    </w:p>
    <w:p w14:paraId="1A2DD879" w14:textId="77777777" w:rsidR="008E63E4" w:rsidRDefault="008E63E4" w:rsidP="00D43E10">
      <w:pPr>
        <w:numPr>
          <w:ilvl w:val="2"/>
          <w:numId w:val="24"/>
        </w:numPr>
        <w:tabs>
          <w:tab w:val="left" w:pos="-720"/>
          <w:tab w:val="left" w:pos="0"/>
          <w:tab w:val="left" w:pos="720"/>
        </w:tabs>
        <w:suppressAutoHyphens/>
        <w:jc w:val="both"/>
        <w:rPr>
          <w:spacing w:val="-3"/>
        </w:rPr>
      </w:pPr>
      <w:r>
        <w:rPr>
          <w:spacing w:val="-3"/>
        </w:rPr>
        <w:t xml:space="preserve">The Chief of Police will designate an individual to manage the receipt and storage of DMR data.  The DMR manager will routinely save DMR data as necessary to </w:t>
      </w:r>
      <w:r w:rsidR="008C1A9E">
        <w:rPr>
          <w:spacing w:val="-3"/>
        </w:rPr>
        <w:t>long-term</w:t>
      </w:r>
      <w:r>
        <w:rPr>
          <w:spacing w:val="-3"/>
        </w:rPr>
        <w:t xml:space="preserve"> storage media.  DMR data not identified as necessary will be deleted after </w:t>
      </w:r>
      <w:r w:rsidR="00025EAB">
        <w:rPr>
          <w:spacing w:val="-3"/>
        </w:rPr>
        <w:t>90</w:t>
      </w:r>
      <w:r>
        <w:rPr>
          <w:spacing w:val="-3"/>
        </w:rPr>
        <w:t xml:space="preserve"> days.</w:t>
      </w:r>
    </w:p>
    <w:p w14:paraId="6BD662C9" w14:textId="77777777" w:rsidR="00CA6713" w:rsidRDefault="00CA6713" w:rsidP="00D43E10">
      <w:pPr>
        <w:numPr>
          <w:ilvl w:val="2"/>
          <w:numId w:val="24"/>
        </w:numPr>
        <w:tabs>
          <w:tab w:val="left" w:pos="-720"/>
          <w:tab w:val="left" w:pos="0"/>
          <w:tab w:val="left" w:pos="720"/>
        </w:tabs>
        <w:suppressAutoHyphens/>
        <w:jc w:val="both"/>
        <w:rPr>
          <w:spacing w:val="-3"/>
        </w:rPr>
      </w:pPr>
      <w:r w:rsidRPr="00E60C42">
        <w:rPr>
          <w:spacing w:val="-3"/>
        </w:rPr>
        <w:t>Officers issued a DMR shall use the device as required below</w:t>
      </w:r>
      <w:r w:rsidR="003B0843">
        <w:rPr>
          <w:spacing w:val="-3"/>
        </w:rPr>
        <w:t xml:space="preserve"> in B below</w:t>
      </w:r>
      <w:r w:rsidRPr="00E60C42">
        <w:rPr>
          <w:spacing w:val="-3"/>
        </w:rPr>
        <w:t>.</w:t>
      </w:r>
    </w:p>
    <w:p w14:paraId="1A98A824" w14:textId="77777777" w:rsidR="00A833CF" w:rsidRPr="00E60C42" w:rsidRDefault="00A833CF" w:rsidP="00A833CF">
      <w:pPr>
        <w:tabs>
          <w:tab w:val="left" w:pos="-720"/>
          <w:tab w:val="left" w:pos="0"/>
        </w:tabs>
        <w:suppressAutoHyphens/>
        <w:ind w:left="2160"/>
        <w:jc w:val="both"/>
        <w:rPr>
          <w:spacing w:val="-3"/>
        </w:rPr>
      </w:pPr>
    </w:p>
    <w:p w14:paraId="6D772EF0" w14:textId="1CBA5836" w:rsidR="00CA6713" w:rsidRDefault="00E7406A" w:rsidP="00847531">
      <w:pPr>
        <w:numPr>
          <w:ilvl w:val="1"/>
          <w:numId w:val="24"/>
        </w:numPr>
        <w:tabs>
          <w:tab w:val="left" w:pos="-720"/>
          <w:tab w:val="left" w:pos="0"/>
          <w:tab w:val="left" w:pos="720"/>
        </w:tabs>
        <w:suppressAutoHyphens/>
        <w:rPr>
          <w:spacing w:val="-3"/>
        </w:rPr>
      </w:pPr>
      <w:r>
        <w:rPr>
          <w:spacing w:val="-3"/>
        </w:rPr>
        <w:t xml:space="preserve">When </w:t>
      </w:r>
      <w:r w:rsidR="00CA6713" w:rsidRPr="00E60C42">
        <w:rPr>
          <w:spacing w:val="-3"/>
        </w:rPr>
        <w:t>usage is required</w:t>
      </w:r>
      <w:r w:rsidR="001D670C">
        <w:rPr>
          <w:spacing w:val="-3"/>
        </w:rPr>
        <w:t xml:space="preserve">.  NOTE:  </w:t>
      </w:r>
      <w:r w:rsidR="0086725F">
        <w:rPr>
          <w:spacing w:val="-3"/>
        </w:rPr>
        <w:t xml:space="preserve">When </w:t>
      </w:r>
      <w:r w:rsidR="001D670C">
        <w:rPr>
          <w:spacing w:val="-3"/>
        </w:rPr>
        <w:t>the DMR is activated for any of the reasons listed below, the recording shall continue until the incident is complete or the officer has left the scene.</w:t>
      </w:r>
    </w:p>
    <w:p w14:paraId="1050A06E" w14:textId="77777777" w:rsidR="00A833CF" w:rsidRPr="00E60C42" w:rsidRDefault="00A833CF" w:rsidP="00A833CF">
      <w:pPr>
        <w:tabs>
          <w:tab w:val="left" w:pos="-720"/>
          <w:tab w:val="left" w:pos="0"/>
          <w:tab w:val="left" w:pos="2160"/>
        </w:tabs>
        <w:suppressAutoHyphens/>
        <w:ind w:left="1440"/>
        <w:rPr>
          <w:spacing w:val="-3"/>
        </w:rPr>
      </w:pPr>
    </w:p>
    <w:p w14:paraId="00275D87" w14:textId="77777777" w:rsidR="00CA6713" w:rsidRDefault="00CA6713" w:rsidP="00D43E10">
      <w:pPr>
        <w:numPr>
          <w:ilvl w:val="2"/>
          <w:numId w:val="24"/>
        </w:numPr>
        <w:tabs>
          <w:tab w:val="left" w:pos="-720"/>
          <w:tab w:val="left" w:pos="0"/>
          <w:tab w:val="left" w:pos="720"/>
        </w:tabs>
        <w:suppressAutoHyphens/>
        <w:rPr>
          <w:spacing w:val="-3"/>
        </w:rPr>
      </w:pPr>
      <w:r w:rsidRPr="00E60C42">
        <w:rPr>
          <w:spacing w:val="-3"/>
        </w:rPr>
        <w:t>During any citizen contact outside the officer’s vehicle.</w:t>
      </w:r>
    </w:p>
    <w:p w14:paraId="013BB50D" w14:textId="77777777" w:rsidR="00CA6713" w:rsidRDefault="00CA6713" w:rsidP="00D43E10">
      <w:pPr>
        <w:numPr>
          <w:ilvl w:val="2"/>
          <w:numId w:val="24"/>
        </w:numPr>
        <w:tabs>
          <w:tab w:val="left" w:pos="-720"/>
          <w:tab w:val="left" w:pos="0"/>
          <w:tab w:val="left" w:pos="720"/>
        </w:tabs>
        <w:suppressAutoHyphens/>
        <w:rPr>
          <w:spacing w:val="-3"/>
        </w:rPr>
      </w:pPr>
      <w:r w:rsidRPr="00E60C42">
        <w:rPr>
          <w:spacing w:val="-3"/>
        </w:rPr>
        <w:t>During any interview with a victim, witness, or suspect.</w:t>
      </w:r>
    </w:p>
    <w:p w14:paraId="6A9D5F41" w14:textId="77777777" w:rsidR="00241A06" w:rsidRDefault="00CA6713" w:rsidP="00D43E10">
      <w:pPr>
        <w:numPr>
          <w:ilvl w:val="2"/>
          <w:numId w:val="24"/>
        </w:numPr>
        <w:tabs>
          <w:tab w:val="left" w:pos="-720"/>
          <w:tab w:val="left" w:pos="0"/>
          <w:tab w:val="left" w:pos="720"/>
        </w:tabs>
        <w:suppressAutoHyphens/>
        <w:rPr>
          <w:spacing w:val="-3"/>
        </w:rPr>
      </w:pPr>
      <w:r w:rsidRPr="00E60C42">
        <w:rPr>
          <w:spacing w:val="-3"/>
        </w:rPr>
        <w:t>During any field or eyewitness identification.</w:t>
      </w:r>
    </w:p>
    <w:p w14:paraId="325C3D48" w14:textId="77777777" w:rsidR="00241A06" w:rsidRDefault="00241A06" w:rsidP="00D43E10">
      <w:pPr>
        <w:numPr>
          <w:ilvl w:val="2"/>
          <w:numId w:val="24"/>
        </w:numPr>
        <w:tabs>
          <w:tab w:val="left" w:pos="-720"/>
          <w:tab w:val="left" w:pos="0"/>
          <w:tab w:val="left" w:pos="720"/>
        </w:tabs>
        <w:suppressAutoHyphens/>
        <w:rPr>
          <w:spacing w:val="-3"/>
        </w:rPr>
      </w:pPr>
      <w:r w:rsidRPr="00E60C42">
        <w:rPr>
          <w:spacing w:val="-3"/>
        </w:rPr>
        <w:t>During any enforcement contact when</w:t>
      </w:r>
      <w:r w:rsidR="00A64808">
        <w:rPr>
          <w:spacing w:val="-3"/>
        </w:rPr>
        <w:t xml:space="preserve"> the office</w:t>
      </w:r>
      <w:r w:rsidR="001D670C">
        <w:rPr>
          <w:spacing w:val="-3"/>
        </w:rPr>
        <w:t xml:space="preserve">r is outside his/her </w:t>
      </w:r>
      <w:r w:rsidRPr="00E60C42">
        <w:rPr>
          <w:spacing w:val="-3"/>
        </w:rPr>
        <w:t>vehicle.</w:t>
      </w:r>
    </w:p>
    <w:p w14:paraId="17A7CB33" w14:textId="77777777" w:rsidR="00B14CE2" w:rsidRDefault="00B14CE2" w:rsidP="00D43E10">
      <w:pPr>
        <w:numPr>
          <w:ilvl w:val="2"/>
          <w:numId w:val="24"/>
        </w:numPr>
        <w:tabs>
          <w:tab w:val="left" w:pos="-720"/>
          <w:tab w:val="left" w:pos="0"/>
          <w:tab w:val="left" w:pos="720"/>
        </w:tabs>
        <w:suppressAutoHyphens/>
        <w:rPr>
          <w:spacing w:val="-3"/>
        </w:rPr>
      </w:pPr>
      <w:r>
        <w:rPr>
          <w:spacing w:val="-3"/>
        </w:rPr>
        <w:t>During building searches and alarm responses.</w:t>
      </w:r>
    </w:p>
    <w:p w14:paraId="1B2B276A" w14:textId="77777777" w:rsidR="00A833CF" w:rsidRPr="00E60C42" w:rsidRDefault="00A833CF" w:rsidP="00A833CF">
      <w:pPr>
        <w:tabs>
          <w:tab w:val="left" w:pos="-720"/>
          <w:tab w:val="left" w:pos="0"/>
        </w:tabs>
        <w:suppressAutoHyphens/>
        <w:ind w:left="2160"/>
        <w:rPr>
          <w:spacing w:val="-3"/>
        </w:rPr>
      </w:pPr>
    </w:p>
    <w:p w14:paraId="6193D6B6" w14:textId="77777777" w:rsidR="00241A06" w:rsidRDefault="00241A06" w:rsidP="00D43E10">
      <w:pPr>
        <w:numPr>
          <w:ilvl w:val="1"/>
          <w:numId w:val="24"/>
        </w:numPr>
        <w:tabs>
          <w:tab w:val="left" w:pos="-720"/>
          <w:tab w:val="left" w:pos="0"/>
          <w:tab w:val="left" w:pos="720"/>
        </w:tabs>
        <w:suppressAutoHyphens/>
        <w:rPr>
          <w:spacing w:val="-3"/>
        </w:rPr>
      </w:pPr>
      <w:r w:rsidRPr="00E60C42">
        <w:rPr>
          <w:spacing w:val="-3"/>
        </w:rPr>
        <w:t>Prohibitions</w:t>
      </w:r>
    </w:p>
    <w:p w14:paraId="7FA0EFB6" w14:textId="77777777" w:rsidR="00A833CF" w:rsidRPr="00E60C42" w:rsidRDefault="00A833CF" w:rsidP="00A833CF">
      <w:pPr>
        <w:tabs>
          <w:tab w:val="left" w:pos="-720"/>
          <w:tab w:val="left" w:pos="0"/>
        </w:tabs>
        <w:suppressAutoHyphens/>
        <w:ind w:left="1440"/>
        <w:rPr>
          <w:spacing w:val="-3"/>
        </w:rPr>
      </w:pPr>
    </w:p>
    <w:p w14:paraId="5C191306" w14:textId="68DA5911" w:rsidR="00241A06" w:rsidRDefault="00241A06" w:rsidP="00D43E10">
      <w:pPr>
        <w:numPr>
          <w:ilvl w:val="2"/>
          <w:numId w:val="24"/>
        </w:numPr>
        <w:tabs>
          <w:tab w:val="left" w:pos="-720"/>
          <w:tab w:val="left" w:pos="0"/>
          <w:tab w:val="left" w:pos="720"/>
        </w:tabs>
        <w:suppressAutoHyphens/>
        <w:rPr>
          <w:spacing w:val="-3"/>
        </w:rPr>
      </w:pPr>
      <w:r w:rsidRPr="00E60C42">
        <w:rPr>
          <w:spacing w:val="-3"/>
        </w:rPr>
        <w:t>Officers shall not intentionally create digital recordings of other employees</w:t>
      </w:r>
      <w:r w:rsidRPr="00E60C42">
        <w:rPr>
          <w:spacing w:val="-3"/>
        </w:rPr>
        <w:t xml:space="preserve"> in areas where a reasonable expectation of privacy exists.</w:t>
      </w:r>
    </w:p>
    <w:p w14:paraId="48FBBB66" w14:textId="77777777" w:rsidR="00241A06" w:rsidRDefault="00241A06" w:rsidP="00D43E10">
      <w:pPr>
        <w:numPr>
          <w:ilvl w:val="2"/>
          <w:numId w:val="24"/>
        </w:numPr>
        <w:tabs>
          <w:tab w:val="left" w:pos="-720"/>
          <w:tab w:val="left" w:pos="0"/>
          <w:tab w:val="left" w:pos="720"/>
        </w:tabs>
        <w:suppressAutoHyphens/>
        <w:rPr>
          <w:spacing w:val="-3"/>
        </w:rPr>
      </w:pPr>
      <w:r w:rsidRPr="00E60C42">
        <w:rPr>
          <w:spacing w:val="-3"/>
        </w:rPr>
        <w:t xml:space="preserve">Officers shall not intentionally create digital recordings of </w:t>
      </w:r>
      <w:r w:rsidR="008C1A9E" w:rsidRPr="00E60C42">
        <w:rPr>
          <w:spacing w:val="-3"/>
        </w:rPr>
        <w:t>citizens’</w:t>
      </w:r>
      <w:r w:rsidRPr="00E60C42">
        <w:rPr>
          <w:spacing w:val="-3"/>
        </w:rPr>
        <w:t xml:space="preserve"> activities in areas where a reasonable expectation of privacy exists, unless the recording is made while the officer is legally in the area</w:t>
      </w:r>
      <w:r w:rsidR="00A64808">
        <w:rPr>
          <w:spacing w:val="-3"/>
        </w:rPr>
        <w:t xml:space="preserve"> for one of the situations listed in</w:t>
      </w:r>
      <w:r w:rsidRPr="00E60C42">
        <w:rPr>
          <w:spacing w:val="-3"/>
        </w:rPr>
        <w:t xml:space="preserve"> section B above.</w:t>
      </w:r>
      <w:r w:rsidR="00025EAB">
        <w:rPr>
          <w:spacing w:val="-3"/>
        </w:rPr>
        <w:t xml:space="preserve">  Officers should be aware that under certain circumstances, e.g. victims or suspects in various </w:t>
      </w:r>
      <w:r w:rsidR="00C25712">
        <w:rPr>
          <w:spacing w:val="-3"/>
        </w:rPr>
        <w:t>stages</w:t>
      </w:r>
      <w:r w:rsidR="00025EAB">
        <w:rPr>
          <w:spacing w:val="-3"/>
        </w:rPr>
        <w:t xml:space="preserve"> of undress, the officer may consider stopping the recording and will explain the stopped recording in the report.</w:t>
      </w:r>
    </w:p>
    <w:p w14:paraId="7C51194F" w14:textId="77777777" w:rsidR="00241A06" w:rsidRDefault="00241A06" w:rsidP="00D43E10">
      <w:pPr>
        <w:numPr>
          <w:ilvl w:val="2"/>
          <w:numId w:val="24"/>
        </w:numPr>
        <w:tabs>
          <w:tab w:val="left" w:pos="-720"/>
          <w:tab w:val="left" w:pos="0"/>
          <w:tab w:val="left" w:pos="720"/>
        </w:tabs>
        <w:suppressAutoHyphens/>
        <w:rPr>
          <w:spacing w:val="-3"/>
        </w:rPr>
      </w:pPr>
      <w:r w:rsidRPr="00E60C42">
        <w:rPr>
          <w:spacing w:val="-3"/>
        </w:rPr>
        <w:t>Officers shall not knowingly record undercover officers or informants.</w:t>
      </w:r>
    </w:p>
    <w:p w14:paraId="4E44E30F" w14:textId="77777777" w:rsidR="00241A06" w:rsidRDefault="00241A06" w:rsidP="00D43E10">
      <w:pPr>
        <w:numPr>
          <w:ilvl w:val="2"/>
          <w:numId w:val="24"/>
        </w:numPr>
        <w:tabs>
          <w:tab w:val="left" w:pos="-720"/>
          <w:tab w:val="left" w:pos="0"/>
          <w:tab w:val="left" w:pos="720"/>
        </w:tabs>
        <w:suppressAutoHyphens/>
        <w:rPr>
          <w:spacing w:val="-3"/>
        </w:rPr>
      </w:pPr>
      <w:r w:rsidRPr="00E60C42">
        <w:rPr>
          <w:spacing w:val="-3"/>
        </w:rPr>
        <w:t>Officers shall not use a departmental device to</w:t>
      </w:r>
      <w:r w:rsidR="00A833CF">
        <w:rPr>
          <w:spacing w:val="-3"/>
        </w:rPr>
        <w:t xml:space="preserve"> record any personal activities.</w:t>
      </w:r>
    </w:p>
    <w:p w14:paraId="43C79DED" w14:textId="77777777" w:rsidR="00241A06" w:rsidRDefault="00241A06" w:rsidP="00D43E10">
      <w:pPr>
        <w:numPr>
          <w:ilvl w:val="2"/>
          <w:numId w:val="24"/>
        </w:numPr>
        <w:tabs>
          <w:tab w:val="left" w:pos="-720"/>
          <w:tab w:val="left" w:pos="0"/>
          <w:tab w:val="left" w:pos="720"/>
        </w:tabs>
        <w:suppressAutoHyphens/>
        <w:rPr>
          <w:spacing w:val="-3"/>
        </w:rPr>
      </w:pPr>
      <w:r w:rsidRPr="00E60C42">
        <w:rPr>
          <w:spacing w:val="-3"/>
        </w:rPr>
        <w:t xml:space="preserve">Officers shall not allow any non-sworn personnel to view the DMR or </w:t>
      </w:r>
      <w:r w:rsidR="00A64808">
        <w:rPr>
          <w:spacing w:val="-3"/>
        </w:rPr>
        <w:t xml:space="preserve">any other </w:t>
      </w:r>
      <w:r w:rsidRPr="00E60C42">
        <w:rPr>
          <w:spacing w:val="-3"/>
        </w:rPr>
        <w:t xml:space="preserve">recorded data without the permission of the officer’s supervisor.  </w:t>
      </w:r>
    </w:p>
    <w:p w14:paraId="5C026104" w14:textId="77777777" w:rsidR="00241A06" w:rsidRDefault="00241A06" w:rsidP="00D43E10">
      <w:pPr>
        <w:numPr>
          <w:ilvl w:val="2"/>
          <w:numId w:val="24"/>
        </w:numPr>
        <w:tabs>
          <w:tab w:val="left" w:pos="-720"/>
          <w:tab w:val="left" w:pos="0"/>
          <w:tab w:val="left" w:pos="720"/>
        </w:tabs>
        <w:suppressAutoHyphens/>
        <w:rPr>
          <w:spacing w:val="-3"/>
        </w:rPr>
      </w:pPr>
      <w:r w:rsidRPr="00E60C42">
        <w:rPr>
          <w:spacing w:val="-3"/>
        </w:rPr>
        <w:t>Uploading of any DM</w:t>
      </w:r>
      <w:r w:rsidR="003B0843">
        <w:rPr>
          <w:spacing w:val="-3"/>
        </w:rPr>
        <w:t>R data to any social media site</w:t>
      </w:r>
      <w:r w:rsidRPr="00E60C42">
        <w:rPr>
          <w:spacing w:val="-3"/>
        </w:rPr>
        <w:t xml:space="preserve"> is prohibited.</w:t>
      </w:r>
    </w:p>
    <w:p w14:paraId="6250C113" w14:textId="77777777" w:rsidR="00260A9A" w:rsidRDefault="00241A06" w:rsidP="00D43E10">
      <w:pPr>
        <w:numPr>
          <w:ilvl w:val="2"/>
          <w:numId w:val="24"/>
        </w:numPr>
        <w:tabs>
          <w:tab w:val="left" w:pos="-720"/>
          <w:tab w:val="left" w:pos="0"/>
          <w:tab w:val="left" w:pos="720"/>
        </w:tabs>
        <w:suppressAutoHyphens/>
        <w:rPr>
          <w:spacing w:val="-3"/>
        </w:rPr>
      </w:pPr>
      <w:r w:rsidRPr="00E60C42">
        <w:rPr>
          <w:spacing w:val="-3"/>
        </w:rPr>
        <w:t>Officers may use DMRs</w:t>
      </w:r>
      <w:r w:rsidR="00D42E14">
        <w:rPr>
          <w:spacing w:val="-3"/>
        </w:rPr>
        <w:t xml:space="preserve"> only</w:t>
      </w:r>
      <w:r w:rsidRPr="00E60C42">
        <w:rPr>
          <w:spacing w:val="-3"/>
        </w:rPr>
        <w:t xml:space="preserve"> </w:t>
      </w:r>
      <w:proofErr w:type="gramStart"/>
      <w:r w:rsidRPr="00E60C42">
        <w:rPr>
          <w:spacing w:val="-3"/>
        </w:rPr>
        <w:t>in patient</w:t>
      </w:r>
      <w:proofErr w:type="gramEnd"/>
      <w:r w:rsidRPr="00E60C42">
        <w:rPr>
          <w:spacing w:val="-3"/>
        </w:rPr>
        <w:t xml:space="preserve"> care areas of hospitals or emergency rooms when the recording is for official business. </w:t>
      </w:r>
    </w:p>
    <w:p w14:paraId="4F0BE1F3" w14:textId="77777777" w:rsidR="00241A06" w:rsidRDefault="0062066A" w:rsidP="00D43E10">
      <w:pPr>
        <w:numPr>
          <w:ilvl w:val="2"/>
          <w:numId w:val="24"/>
        </w:numPr>
        <w:tabs>
          <w:tab w:val="left" w:pos="-720"/>
          <w:tab w:val="left" w:pos="0"/>
          <w:tab w:val="left" w:pos="720"/>
        </w:tabs>
        <w:suppressAutoHyphens/>
        <w:rPr>
          <w:spacing w:val="-3"/>
        </w:rPr>
      </w:pPr>
      <w:r>
        <w:rPr>
          <w:spacing w:val="-3"/>
        </w:rPr>
        <w:t>To the extent possible, o</w:t>
      </w:r>
      <w:r w:rsidR="00CD1E4F" w:rsidRPr="00E60C42">
        <w:rPr>
          <w:spacing w:val="-3"/>
        </w:rPr>
        <w:t>fficers will attempt to prevent the recording of non-involved indiv</w:t>
      </w:r>
      <w:r w:rsidR="00A833CF">
        <w:rPr>
          <w:spacing w:val="-3"/>
        </w:rPr>
        <w:t>id</w:t>
      </w:r>
      <w:r w:rsidR="00CD1E4F" w:rsidRPr="00E60C42">
        <w:rPr>
          <w:spacing w:val="-3"/>
        </w:rPr>
        <w:t>uals</w:t>
      </w:r>
      <w:r>
        <w:rPr>
          <w:spacing w:val="-3"/>
        </w:rPr>
        <w:t>.</w:t>
      </w:r>
    </w:p>
    <w:p w14:paraId="15E7FE46" w14:textId="77777777" w:rsidR="00A833CF" w:rsidRPr="00E60C42" w:rsidRDefault="00A833CF" w:rsidP="00A833CF">
      <w:pPr>
        <w:tabs>
          <w:tab w:val="left" w:pos="-720"/>
          <w:tab w:val="left" w:pos="0"/>
        </w:tabs>
        <w:suppressAutoHyphens/>
        <w:ind w:left="2160"/>
        <w:rPr>
          <w:spacing w:val="-3"/>
        </w:rPr>
      </w:pPr>
    </w:p>
    <w:p w14:paraId="0012727D" w14:textId="77777777" w:rsidR="00241A06" w:rsidRDefault="00CD1E4F" w:rsidP="00D43E10">
      <w:pPr>
        <w:numPr>
          <w:ilvl w:val="1"/>
          <w:numId w:val="24"/>
        </w:numPr>
        <w:tabs>
          <w:tab w:val="left" w:pos="-720"/>
          <w:tab w:val="left" w:pos="0"/>
          <w:tab w:val="left" w:pos="720"/>
        </w:tabs>
        <w:suppressAutoHyphens/>
        <w:rPr>
          <w:spacing w:val="-3"/>
        </w:rPr>
      </w:pPr>
      <w:r w:rsidRPr="00E60C42">
        <w:rPr>
          <w:spacing w:val="-3"/>
        </w:rPr>
        <w:t>Officer Responsibilities</w:t>
      </w:r>
    </w:p>
    <w:p w14:paraId="5EBEDB95" w14:textId="77777777" w:rsidR="00A833CF" w:rsidRPr="00E60C42" w:rsidRDefault="00A833CF" w:rsidP="00A833CF">
      <w:pPr>
        <w:tabs>
          <w:tab w:val="left" w:pos="-720"/>
          <w:tab w:val="left" w:pos="0"/>
        </w:tabs>
        <w:suppressAutoHyphens/>
        <w:ind w:left="1440"/>
        <w:rPr>
          <w:spacing w:val="-3"/>
        </w:rPr>
      </w:pPr>
    </w:p>
    <w:p w14:paraId="5AFAC97B" w14:textId="77777777" w:rsidR="00CD1E4F" w:rsidRDefault="00CD1E4F" w:rsidP="00D43E10">
      <w:pPr>
        <w:numPr>
          <w:ilvl w:val="2"/>
          <w:numId w:val="24"/>
        </w:numPr>
        <w:tabs>
          <w:tab w:val="left" w:pos="-720"/>
          <w:tab w:val="left" w:pos="0"/>
          <w:tab w:val="left" w:pos="720"/>
        </w:tabs>
        <w:suppressAutoHyphens/>
        <w:rPr>
          <w:spacing w:val="-3"/>
        </w:rPr>
      </w:pPr>
      <w:r w:rsidRPr="00E60C42">
        <w:rPr>
          <w:spacing w:val="-3"/>
        </w:rPr>
        <w:t>Officers issued a department</w:t>
      </w:r>
      <w:r w:rsidR="003B0843">
        <w:rPr>
          <w:spacing w:val="-3"/>
        </w:rPr>
        <w:t>-</w:t>
      </w:r>
      <w:r w:rsidRPr="00E60C42">
        <w:rPr>
          <w:spacing w:val="-3"/>
        </w:rPr>
        <w:t>owned DMR shall attend training</w:t>
      </w:r>
      <w:r w:rsidR="003B0843">
        <w:rPr>
          <w:spacing w:val="-3"/>
        </w:rPr>
        <w:t>,</w:t>
      </w:r>
      <w:r w:rsidRPr="00E60C42">
        <w:rPr>
          <w:spacing w:val="-3"/>
        </w:rPr>
        <w:t xml:space="preserve"> </w:t>
      </w:r>
      <w:r w:rsidR="003B0843">
        <w:rPr>
          <w:spacing w:val="-3"/>
        </w:rPr>
        <w:t>a</w:t>
      </w:r>
      <w:r w:rsidRPr="00E60C42">
        <w:rPr>
          <w:spacing w:val="-3"/>
        </w:rPr>
        <w:t>nd</w:t>
      </w:r>
      <w:r w:rsidR="008525A6">
        <w:rPr>
          <w:spacing w:val="-3"/>
        </w:rPr>
        <w:t xml:space="preserve"> they will</w:t>
      </w:r>
      <w:r w:rsidRPr="00E60C42">
        <w:rPr>
          <w:spacing w:val="-3"/>
        </w:rPr>
        <w:t xml:space="preserve"> demonstrate proficiency with the recording and transfer of recorded data.</w:t>
      </w:r>
    </w:p>
    <w:p w14:paraId="62105FCE" w14:textId="77777777" w:rsidR="008525A6" w:rsidRDefault="00CD1E4F" w:rsidP="008525A6">
      <w:pPr>
        <w:numPr>
          <w:ilvl w:val="2"/>
          <w:numId w:val="24"/>
        </w:numPr>
        <w:tabs>
          <w:tab w:val="left" w:pos="-720"/>
          <w:tab w:val="left" w:pos="0"/>
          <w:tab w:val="left" w:pos="720"/>
        </w:tabs>
        <w:suppressAutoHyphens/>
        <w:rPr>
          <w:spacing w:val="-3"/>
        </w:rPr>
      </w:pPr>
      <w:r w:rsidRPr="00E60C42">
        <w:rPr>
          <w:spacing w:val="-3"/>
        </w:rPr>
        <w:t xml:space="preserve">Officers shall inspect the device at the beginning of each shift to ensure proper operation, including </w:t>
      </w:r>
      <w:proofErr w:type="gramStart"/>
      <w:r w:rsidRPr="00E60C42">
        <w:rPr>
          <w:spacing w:val="-3"/>
        </w:rPr>
        <w:t>sufficient</w:t>
      </w:r>
      <w:proofErr w:type="gramEnd"/>
      <w:r w:rsidRPr="00E60C42">
        <w:rPr>
          <w:spacing w:val="-3"/>
        </w:rPr>
        <w:t xml:space="preserve"> battery life and recording medium.</w:t>
      </w:r>
    </w:p>
    <w:p w14:paraId="29383FCC" w14:textId="77777777" w:rsidR="00CD1E4F" w:rsidRPr="008525A6" w:rsidRDefault="00CD1E4F" w:rsidP="008525A6">
      <w:pPr>
        <w:numPr>
          <w:ilvl w:val="2"/>
          <w:numId w:val="24"/>
        </w:numPr>
        <w:tabs>
          <w:tab w:val="left" w:pos="-720"/>
          <w:tab w:val="left" w:pos="0"/>
          <w:tab w:val="left" w:pos="720"/>
        </w:tabs>
        <w:suppressAutoHyphens/>
        <w:rPr>
          <w:spacing w:val="-3"/>
        </w:rPr>
      </w:pPr>
      <w:r w:rsidRPr="008525A6">
        <w:rPr>
          <w:spacing w:val="-3"/>
        </w:rPr>
        <w:t xml:space="preserve">Any device found deficient </w:t>
      </w:r>
      <w:r w:rsidR="008E63E4" w:rsidRPr="008525A6">
        <w:rPr>
          <w:spacing w:val="-3"/>
        </w:rPr>
        <w:t xml:space="preserve">at any time </w:t>
      </w:r>
      <w:r w:rsidRPr="008525A6">
        <w:rPr>
          <w:spacing w:val="-3"/>
        </w:rPr>
        <w:t xml:space="preserve">will be reported to the officer’s supervisor who will issue a replacement if </w:t>
      </w:r>
      <w:r w:rsidR="008525A6">
        <w:rPr>
          <w:spacing w:val="-3"/>
        </w:rPr>
        <w:t xml:space="preserve">one is </w:t>
      </w:r>
      <w:r w:rsidRPr="008525A6">
        <w:rPr>
          <w:spacing w:val="-3"/>
        </w:rPr>
        <w:t>available.</w:t>
      </w:r>
    </w:p>
    <w:p w14:paraId="6DF44667" w14:textId="77777777" w:rsidR="008E63E4" w:rsidRDefault="00CD1E4F" w:rsidP="00D43E10">
      <w:pPr>
        <w:numPr>
          <w:ilvl w:val="2"/>
          <w:numId w:val="24"/>
        </w:numPr>
        <w:tabs>
          <w:tab w:val="left" w:pos="-720"/>
          <w:tab w:val="left" w:pos="0"/>
          <w:tab w:val="left" w:pos="720"/>
        </w:tabs>
        <w:suppressAutoHyphens/>
        <w:rPr>
          <w:spacing w:val="-3"/>
        </w:rPr>
      </w:pPr>
      <w:r w:rsidRPr="00E60C42">
        <w:rPr>
          <w:spacing w:val="-3"/>
        </w:rPr>
        <w:t>Any DMR data created will be downloaded or copied to the appropriate department storage location before the end of shift.</w:t>
      </w:r>
      <w:r w:rsidR="008E63E4">
        <w:rPr>
          <w:spacing w:val="-3"/>
        </w:rPr>
        <w:t xml:space="preserve"> </w:t>
      </w:r>
    </w:p>
    <w:p w14:paraId="4F3DE0B1" w14:textId="77777777" w:rsidR="00CD1E4F" w:rsidRDefault="008525A6" w:rsidP="00D43E10">
      <w:pPr>
        <w:numPr>
          <w:ilvl w:val="2"/>
          <w:numId w:val="24"/>
        </w:numPr>
        <w:tabs>
          <w:tab w:val="left" w:pos="-720"/>
          <w:tab w:val="left" w:pos="0"/>
          <w:tab w:val="left" w:pos="720"/>
        </w:tabs>
        <w:suppressAutoHyphens/>
        <w:rPr>
          <w:spacing w:val="-3"/>
        </w:rPr>
      </w:pPr>
      <w:r>
        <w:rPr>
          <w:spacing w:val="-3"/>
        </w:rPr>
        <w:t>M</w:t>
      </w:r>
      <w:r w:rsidR="008E63E4">
        <w:rPr>
          <w:spacing w:val="-3"/>
        </w:rPr>
        <w:t>uch of the recorded data will not be needed – as in a building search where nothing is found</w:t>
      </w:r>
      <w:r>
        <w:rPr>
          <w:spacing w:val="-3"/>
        </w:rPr>
        <w:t>,</w:t>
      </w:r>
      <w:r w:rsidR="008E63E4">
        <w:rPr>
          <w:spacing w:val="-3"/>
        </w:rPr>
        <w:t xml:space="preserve"> or a citizen contact th</w:t>
      </w:r>
      <w:r>
        <w:rPr>
          <w:spacing w:val="-3"/>
        </w:rPr>
        <w:t>at did not result in any action.  But</w:t>
      </w:r>
      <w:r w:rsidR="008E63E4">
        <w:rPr>
          <w:spacing w:val="-3"/>
        </w:rPr>
        <w:t xml:space="preserve"> any data that </w:t>
      </w:r>
      <w:r>
        <w:rPr>
          <w:spacing w:val="-3"/>
        </w:rPr>
        <w:t>an officer believes might be evidence</w:t>
      </w:r>
      <w:r w:rsidR="008E63E4">
        <w:rPr>
          <w:spacing w:val="-3"/>
        </w:rPr>
        <w:t xml:space="preserve"> or is likely to be needed for any other purpose</w:t>
      </w:r>
      <w:r w:rsidR="00DE4BBF">
        <w:rPr>
          <w:spacing w:val="-3"/>
        </w:rPr>
        <w:t>,</w:t>
      </w:r>
      <w:r w:rsidR="008E63E4">
        <w:rPr>
          <w:spacing w:val="-3"/>
        </w:rPr>
        <w:t xml:space="preserve"> such as a potential employee complaint, should be noted in official reports.  If the recording may be needed and no report is made, the officer should contact the DMR manager so the data may be flagged and kept secure as needed</w:t>
      </w:r>
      <w:r w:rsidR="00C25712">
        <w:rPr>
          <w:spacing w:val="-3"/>
        </w:rPr>
        <w:t>; however, all recorded data will be held in accordance with applicable laws</w:t>
      </w:r>
    </w:p>
    <w:p w14:paraId="13E1C922" w14:textId="77777777" w:rsidR="00A833CF" w:rsidRPr="00C25712" w:rsidRDefault="00A833CF" w:rsidP="00C25712">
      <w:pPr>
        <w:pStyle w:val="ListParagraph"/>
        <w:tabs>
          <w:tab w:val="left" w:pos="-720"/>
          <w:tab w:val="left" w:pos="0"/>
        </w:tabs>
        <w:suppressAutoHyphens/>
        <w:ind w:left="2160"/>
        <w:rPr>
          <w:spacing w:val="-3"/>
        </w:rPr>
      </w:pPr>
    </w:p>
    <w:p w14:paraId="57EDE73B" w14:textId="77777777" w:rsidR="00CD1E4F" w:rsidRDefault="00CD1E4F" w:rsidP="00D43E10">
      <w:pPr>
        <w:numPr>
          <w:ilvl w:val="1"/>
          <w:numId w:val="24"/>
        </w:numPr>
        <w:tabs>
          <w:tab w:val="left" w:pos="-720"/>
          <w:tab w:val="left" w:pos="0"/>
          <w:tab w:val="left" w:pos="720"/>
        </w:tabs>
        <w:suppressAutoHyphens/>
        <w:rPr>
          <w:spacing w:val="-3"/>
        </w:rPr>
      </w:pPr>
      <w:proofErr w:type="gramStart"/>
      <w:r w:rsidRPr="00E60C42">
        <w:rPr>
          <w:spacing w:val="-3"/>
        </w:rPr>
        <w:t>Personally</w:t>
      </w:r>
      <w:proofErr w:type="gramEnd"/>
      <w:r w:rsidRPr="00E60C42">
        <w:rPr>
          <w:spacing w:val="-3"/>
        </w:rPr>
        <w:t xml:space="preserve"> Owned Digital Media Recorders </w:t>
      </w:r>
      <w:r w:rsidR="00E60C42" w:rsidRPr="00E60C42">
        <w:rPr>
          <w:spacing w:val="-3"/>
        </w:rPr>
        <w:t>–</w:t>
      </w:r>
      <w:r w:rsidRPr="00E60C42">
        <w:rPr>
          <w:spacing w:val="-3"/>
        </w:rPr>
        <w:t xml:space="preserve"> DMRs</w:t>
      </w:r>
    </w:p>
    <w:p w14:paraId="5CCCA005" w14:textId="77777777" w:rsidR="00A833CF" w:rsidRPr="00E60C42" w:rsidRDefault="00A833CF" w:rsidP="00A833CF">
      <w:pPr>
        <w:tabs>
          <w:tab w:val="left" w:pos="-720"/>
          <w:tab w:val="left" w:pos="0"/>
        </w:tabs>
        <w:suppressAutoHyphens/>
        <w:ind w:left="1440"/>
        <w:rPr>
          <w:spacing w:val="-3"/>
        </w:rPr>
      </w:pPr>
    </w:p>
    <w:p w14:paraId="3123B4A3" w14:textId="77777777" w:rsidR="00E60C42" w:rsidRDefault="00E60C42" w:rsidP="00D43E10">
      <w:pPr>
        <w:numPr>
          <w:ilvl w:val="2"/>
          <w:numId w:val="24"/>
        </w:numPr>
        <w:tabs>
          <w:tab w:val="left" w:pos="-720"/>
          <w:tab w:val="left" w:pos="0"/>
          <w:tab w:val="left" w:pos="720"/>
        </w:tabs>
        <w:suppressAutoHyphens/>
        <w:rPr>
          <w:spacing w:val="-3"/>
        </w:rPr>
      </w:pPr>
      <w:r w:rsidRPr="00E60C42">
        <w:rPr>
          <w:spacing w:val="-3"/>
        </w:rPr>
        <w:t>Department personnel not issued a department DMR may carry a personally owned DMR with written permission of the Chief of Police.</w:t>
      </w:r>
    </w:p>
    <w:p w14:paraId="41D59C5E" w14:textId="77777777" w:rsidR="00E60C42" w:rsidRDefault="00E60C42" w:rsidP="00D43E10">
      <w:pPr>
        <w:numPr>
          <w:ilvl w:val="2"/>
          <w:numId w:val="24"/>
        </w:numPr>
        <w:tabs>
          <w:tab w:val="left" w:pos="-720"/>
          <w:tab w:val="left" w:pos="0"/>
          <w:tab w:val="left" w:pos="720"/>
        </w:tabs>
        <w:suppressAutoHyphens/>
        <w:rPr>
          <w:spacing w:val="-3"/>
        </w:rPr>
      </w:pPr>
      <w:r w:rsidRPr="00E60C42">
        <w:rPr>
          <w:spacing w:val="-3"/>
        </w:rPr>
        <w:t>Prior to approval, the officer must demonstrate proper use and transfer of data to department media.</w:t>
      </w:r>
    </w:p>
    <w:p w14:paraId="3ADCA31B" w14:textId="77777777" w:rsidR="00E60C42" w:rsidRDefault="00E60C42" w:rsidP="00D43E10">
      <w:pPr>
        <w:numPr>
          <w:ilvl w:val="2"/>
          <w:numId w:val="24"/>
        </w:numPr>
        <w:tabs>
          <w:tab w:val="left" w:pos="-720"/>
          <w:tab w:val="left" w:pos="0"/>
          <w:tab w:val="left" w:pos="720"/>
        </w:tabs>
        <w:suppressAutoHyphens/>
        <w:rPr>
          <w:spacing w:val="-3"/>
        </w:rPr>
      </w:pPr>
      <w:r w:rsidRPr="00E60C42">
        <w:rPr>
          <w:spacing w:val="-3"/>
        </w:rPr>
        <w:t>The officer carrying a personally owned DMR</w:t>
      </w:r>
      <w:r w:rsidR="002744DD">
        <w:rPr>
          <w:spacing w:val="-3"/>
        </w:rPr>
        <w:t xml:space="preserve"> is</w:t>
      </w:r>
      <w:r w:rsidRPr="00E60C42">
        <w:rPr>
          <w:spacing w:val="-3"/>
        </w:rPr>
        <w:t xml:space="preserve"> subject to the same rules and regulations as those with a department</w:t>
      </w:r>
      <w:r w:rsidR="002744DD">
        <w:rPr>
          <w:spacing w:val="-3"/>
        </w:rPr>
        <w:t>-</w:t>
      </w:r>
      <w:r w:rsidRPr="00E60C42">
        <w:rPr>
          <w:spacing w:val="-3"/>
        </w:rPr>
        <w:t>issued DMR.</w:t>
      </w:r>
    </w:p>
    <w:p w14:paraId="3D6A1E4C" w14:textId="77777777" w:rsidR="00E60C42" w:rsidRDefault="00E60C42" w:rsidP="00D43E10">
      <w:pPr>
        <w:numPr>
          <w:ilvl w:val="2"/>
          <w:numId w:val="24"/>
        </w:numPr>
        <w:tabs>
          <w:tab w:val="left" w:pos="-720"/>
          <w:tab w:val="left" w:pos="0"/>
          <w:tab w:val="left" w:pos="720"/>
        </w:tabs>
        <w:suppressAutoHyphens/>
        <w:rPr>
          <w:spacing w:val="-3"/>
        </w:rPr>
      </w:pPr>
      <w:r w:rsidRPr="00E60C42">
        <w:rPr>
          <w:spacing w:val="-3"/>
        </w:rPr>
        <w:t>All data recorded while on-duty is the property of the department, regardless of the device ownership and will be handled as such.</w:t>
      </w:r>
    </w:p>
    <w:p w14:paraId="2B191B22" w14:textId="77777777" w:rsidR="00E60C42" w:rsidRDefault="00E60C42" w:rsidP="00D43E10">
      <w:pPr>
        <w:numPr>
          <w:ilvl w:val="2"/>
          <w:numId w:val="24"/>
        </w:numPr>
        <w:tabs>
          <w:tab w:val="left" w:pos="-720"/>
          <w:tab w:val="left" w:pos="0"/>
          <w:tab w:val="left" w:pos="720"/>
        </w:tabs>
        <w:suppressAutoHyphens/>
        <w:rPr>
          <w:spacing w:val="-3"/>
        </w:rPr>
      </w:pPr>
      <w:r w:rsidRPr="00E60C42">
        <w:rPr>
          <w:spacing w:val="-3"/>
        </w:rPr>
        <w:t>All data will be transferred to department media and the device erased prior to the end of shift.</w:t>
      </w:r>
    </w:p>
    <w:p w14:paraId="7D32B2CD" w14:textId="1C1E97FE" w:rsidR="00E60C42" w:rsidRDefault="00E60C42" w:rsidP="00D43E10">
      <w:pPr>
        <w:numPr>
          <w:ilvl w:val="2"/>
          <w:numId w:val="24"/>
        </w:numPr>
        <w:tabs>
          <w:tab w:val="left" w:pos="-720"/>
          <w:tab w:val="left" w:pos="0"/>
          <w:tab w:val="left" w:pos="720"/>
        </w:tabs>
        <w:suppressAutoHyphens/>
        <w:rPr>
          <w:spacing w:val="-3"/>
        </w:rPr>
      </w:pPr>
      <w:r w:rsidRPr="00E60C42">
        <w:rPr>
          <w:spacing w:val="-3"/>
        </w:rPr>
        <w:t xml:space="preserve">Supervisors may request proof of </w:t>
      </w:r>
      <w:bookmarkStart w:id="0" w:name="_GoBack"/>
      <w:bookmarkEnd w:id="0"/>
      <w:r w:rsidR="00C25712" w:rsidRPr="00E60C42">
        <w:rPr>
          <w:spacing w:val="-3"/>
        </w:rPr>
        <w:t>erasure.</w:t>
      </w:r>
    </w:p>
    <w:p w14:paraId="1D025F4E" w14:textId="77777777" w:rsidR="00A833CF" w:rsidRPr="00E60C42" w:rsidRDefault="00A833CF" w:rsidP="00A833CF">
      <w:pPr>
        <w:tabs>
          <w:tab w:val="left" w:pos="-720"/>
          <w:tab w:val="left" w:pos="0"/>
        </w:tabs>
        <w:suppressAutoHyphens/>
        <w:ind w:left="2160"/>
        <w:rPr>
          <w:spacing w:val="-3"/>
        </w:rPr>
      </w:pPr>
    </w:p>
    <w:p w14:paraId="7F0EFE7C" w14:textId="77777777" w:rsidR="00E60C42" w:rsidRDefault="00E60C42" w:rsidP="00D43E10">
      <w:pPr>
        <w:numPr>
          <w:ilvl w:val="1"/>
          <w:numId w:val="24"/>
        </w:numPr>
        <w:tabs>
          <w:tab w:val="left" w:pos="-720"/>
          <w:tab w:val="left" w:pos="0"/>
          <w:tab w:val="left" w:pos="720"/>
        </w:tabs>
        <w:suppressAutoHyphens/>
        <w:rPr>
          <w:spacing w:val="-3"/>
        </w:rPr>
      </w:pPr>
      <w:r w:rsidRPr="00E60C42">
        <w:rPr>
          <w:spacing w:val="-3"/>
        </w:rPr>
        <w:t>Supervisor’s Responsibilities</w:t>
      </w:r>
    </w:p>
    <w:p w14:paraId="7D45E25D" w14:textId="77777777" w:rsidR="00A833CF" w:rsidRPr="00E60C42" w:rsidRDefault="00A833CF" w:rsidP="00A833CF">
      <w:pPr>
        <w:tabs>
          <w:tab w:val="left" w:pos="-720"/>
          <w:tab w:val="left" w:pos="0"/>
        </w:tabs>
        <w:suppressAutoHyphens/>
        <w:ind w:left="1440"/>
        <w:rPr>
          <w:spacing w:val="-3"/>
        </w:rPr>
      </w:pPr>
    </w:p>
    <w:p w14:paraId="7D0A0BC8" w14:textId="77777777" w:rsidR="00E60C42" w:rsidRDefault="00E60C42" w:rsidP="00D43E10">
      <w:pPr>
        <w:numPr>
          <w:ilvl w:val="2"/>
          <w:numId w:val="24"/>
        </w:numPr>
        <w:tabs>
          <w:tab w:val="left" w:pos="-720"/>
          <w:tab w:val="left" w:pos="0"/>
          <w:tab w:val="left" w:pos="720"/>
        </w:tabs>
        <w:suppressAutoHyphens/>
        <w:rPr>
          <w:spacing w:val="-3"/>
        </w:rPr>
      </w:pPr>
      <w:r w:rsidRPr="00E60C42">
        <w:rPr>
          <w:spacing w:val="-3"/>
        </w:rPr>
        <w:t>Supervisors will attend department training on the use, retrieval, and storage of data, using DMRs.</w:t>
      </w:r>
    </w:p>
    <w:p w14:paraId="0572FD8F" w14:textId="77777777" w:rsidR="00E60C42" w:rsidRDefault="00E60C42" w:rsidP="00D43E10">
      <w:pPr>
        <w:numPr>
          <w:ilvl w:val="2"/>
          <w:numId w:val="24"/>
        </w:numPr>
        <w:tabs>
          <w:tab w:val="left" w:pos="-720"/>
          <w:tab w:val="left" w:pos="0"/>
          <w:tab w:val="left" w:pos="720"/>
        </w:tabs>
        <w:suppressAutoHyphens/>
        <w:rPr>
          <w:spacing w:val="-3"/>
        </w:rPr>
      </w:pPr>
      <w:r w:rsidRPr="00E60C42">
        <w:rPr>
          <w:spacing w:val="-3"/>
        </w:rPr>
        <w:t xml:space="preserve">Supervisors will take such action to ensure data from DMRs </w:t>
      </w:r>
      <w:r w:rsidR="002744DD">
        <w:rPr>
          <w:spacing w:val="-3"/>
        </w:rPr>
        <w:t>is</w:t>
      </w:r>
      <w:r w:rsidRPr="00E60C42">
        <w:rPr>
          <w:spacing w:val="-3"/>
        </w:rPr>
        <w:t xml:space="preserve"> transferred and stored properly and in a timely manner.</w:t>
      </w:r>
    </w:p>
    <w:p w14:paraId="2775FAD7" w14:textId="77777777" w:rsidR="00E60C42" w:rsidRDefault="00E60C42" w:rsidP="00D43E10">
      <w:pPr>
        <w:numPr>
          <w:ilvl w:val="2"/>
          <w:numId w:val="24"/>
        </w:numPr>
        <w:tabs>
          <w:tab w:val="left" w:pos="-720"/>
          <w:tab w:val="left" w:pos="0"/>
          <w:tab w:val="left" w:pos="720"/>
        </w:tabs>
        <w:suppressAutoHyphens/>
        <w:rPr>
          <w:spacing w:val="-3"/>
        </w:rPr>
      </w:pPr>
      <w:r w:rsidRPr="00E60C42">
        <w:rPr>
          <w:spacing w:val="-3"/>
        </w:rPr>
        <w:t>Supervisors will ensure that DMR data has been deleted from personally owned devices before officers leave shift.</w:t>
      </w:r>
    </w:p>
    <w:p w14:paraId="7424E42B" w14:textId="77777777" w:rsidR="00E60C42" w:rsidRPr="00E60C42" w:rsidRDefault="00E60C42" w:rsidP="00D43E10">
      <w:pPr>
        <w:numPr>
          <w:ilvl w:val="2"/>
          <w:numId w:val="24"/>
        </w:numPr>
        <w:tabs>
          <w:tab w:val="left" w:pos="-720"/>
          <w:tab w:val="left" w:pos="0"/>
          <w:tab w:val="left" w:pos="720"/>
        </w:tabs>
        <w:suppressAutoHyphens/>
        <w:rPr>
          <w:spacing w:val="-3"/>
        </w:rPr>
      </w:pPr>
      <w:r w:rsidRPr="00E60C42">
        <w:rPr>
          <w:spacing w:val="-3"/>
        </w:rPr>
        <w:t>Supervisors will remind officers of rules regarding DMR evidence on a regular basis.</w:t>
      </w:r>
    </w:p>
    <w:p w14:paraId="46522C33" w14:textId="77777777" w:rsidR="00CA6713" w:rsidRPr="00E60C42" w:rsidRDefault="00241A06" w:rsidP="00241A06">
      <w:pPr>
        <w:tabs>
          <w:tab w:val="left" w:pos="-720"/>
          <w:tab w:val="left" w:pos="0"/>
          <w:tab w:val="left" w:pos="2160"/>
        </w:tabs>
        <w:suppressAutoHyphens/>
        <w:ind w:left="1440"/>
        <w:rPr>
          <w:spacing w:val="-3"/>
        </w:rPr>
      </w:pPr>
      <w:r w:rsidRPr="00E60C42">
        <w:rPr>
          <w:spacing w:val="-3"/>
        </w:rPr>
        <w:tab/>
      </w:r>
      <w:r w:rsidRPr="00E60C42">
        <w:rPr>
          <w:spacing w:val="-3"/>
        </w:rPr>
        <w:tab/>
      </w:r>
      <w:r w:rsidRPr="00E60C42">
        <w:rPr>
          <w:spacing w:val="-3"/>
        </w:rPr>
        <w:tab/>
      </w:r>
      <w:r w:rsidRPr="00E60C42">
        <w:rPr>
          <w:spacing w:val="-3"/>
        </w:rPr>
        <w:tab/>
      </w:r>
      <w:r w:rsidR="00CA6713" w:rsidRPr="00E60C42">
        <w:rPr>
          <w:spacing w:val="-3"/>
        </w:rPr>
        <w:br/>
      </w:r>
    </w:p>
    <w:p w14:paraId="59766DA1" w14:textId="77777777" w:rsidR="0072372F" w:rsidRPr="00BC77CF" w:rsidRDefault="005E6DE7" w:rsidP="00D43E10">
      <w:pPr>
        <w:numPr>
          <w:ilvl w:val="0"/>
          <w:numId w:val="24"/>
        </w:numPr>
        <w:tabs>
          <w:tab w:val="left" w:pos="-720"/>
          <w:tab w:val="left" w:pos="0"/>
          <w:tab w:val="left" w:pos="720"/>
          <w:tab w:val="left" w:pos="1440"/>
          <w:tab w:val="left" w:pos="2160"/>
        </w:tabs>
        <w:suppressAutoHyphens/>
        <w:jc w:val="both"/>
        <w:rPr>
          <w:b/>
          <w:spacing w:val="-3"/>
        </w:rPr>
      </w:pPr>
      <w:r w:rsidRPr="00BC77CF">
        <w:rPr>
          <w:b/>
          <w:spacing w:val="-3"/>
        </w:rPr>
        <w:t xml:space="preserve">  </w:t>
      </w:r>
      <w:r w:rsidR="00A833CF" w:rsidRPr="00BC77CF">
        <w:rPr>
          <w:b/>
          <w:spacing w:val="-3"/>
        </w:rPr>
        <w:t>LICENSE PLATE READER SYSTEM</w:t>
      </w:r>
    </w:p>
    <w:p w14:paraId="2F588FCF" w14:textId="77777777" w:rsidR="005A6FD6" w:rsidRPr="00E60C42" w:rsidRDefault="005A6FD6" w:rsidP="005A6FD6">
      <w:pPr>
        <w:tabs>
          <w:tab w:val="left" w:pos="-720"/>
          <w:tab w:val="left" w:pos="0"/>
          <w:tab w:val="left" w:pos="1440"/>
          <w:tab w:val="left" w:pos="2160"/>
        </w:tabs>
        <w:suppressAutoHyphens/>
        <w:ind w:left="720"/>
        <w:jc w:val="both"/>
        <w:rPr>
          <w:spacing w:val="-3"/>
        </w:rPr>
      </w:pPr>
    </w:p>
    <w:p w14:paraId="7391B543" w14:textId="77777777" w:rsidR="00BC77CF" w:rsidRDefault="005A6FD6" w:rsidP="00D43E10">
      <w:pPr>
        <w:numPr>
          <w:ilvl w:val="1"/>
          <w:numId w:val="24"/>
        </w:numPr>
        <w:rPr>
          <w:color w:val="333333"/>
        </w:rPr>
      </w:pPr>
      <w:r w:rsidRPr="00E60C42">
        <w:rPr>
          <w:color w:val="333333"/>
        </w:rPr>
        <w:t xml:space="preserve">Data Storage </w:t>
      </w:r>
    </w:p>
    <w:p w14:paraId="37E3CCF7" w14:textId="77777777" w:rsidR="005A6FD6" w:rsidRPr="00E60C42" w:rsidRDefault="005A6FD6" w:rsidP="00BC77CF">
      <w:pPr>
        <w:ind w:left="1440"/>
        <w:rPr>
          <w:color w:val="333333"/>
        </w:rPr>
      </w:pPr>
      <w:r w:rsidRPr="00E60C42">
        <w:rPr>
          <w:color w:val="333333"/>
        </w:rPr>
        <w:br/>
        <w:t xml:space="preserve">ALPR data is typically collected in a non-directed, non-specific fashion. All ALPR data collected will be stored on a specific ALPR server. The data collected will be maintained for </w:t>
      </w:r>
      <w:r w:rsidR="00B871EC">
        <w:rPr>
          <w:color w:val="333333"/>
        </w:rPr>
        <w:t>a period of at least 90 days</w:t>
      </w:r>
      <w:r w:rsidRPr="00E60C42">
        <w:rPr>
          <w:color w:val="333333"/>
        </w:rPr>
        <w:t xml:space="preserve"> but </w:t>
      </w:r>
      <w:r w:rsidR="00B871EC">
        <w:rPr>
          <w:color w:val="333333"/>
        </w:rPr>
        <w:t>not more than</w:t>
      </w:r>
      <w:r w:rsidR="002744DD">
        <w:rPr>
          <w:color w:val="333333"/>
        </w:rPr>
        <w:t xml:space="preserve"> one</w:t>
      </w:r>
      <w:r w:rsidRPr="00E60C42">
        <w:rPr>
          <w:color w:val="333333"/>
        </w:rPr>
        <w:t xml:space="preserve"> year. </w:t>
      </w:r>
    </w:p>
    <w:p w14:paraId="393B02DD" w14:textId="77777777" w:rsidR="005A6FD6" w:rsidRPr="00E60C42" w:rsidRDefault="005A6FD6" w:rsidP="005A6FD6">
      <w:pPr>
        <w:ind w:left="1440"/>
        <w:rPr>
          <w:color w:val="FF0000"/>
        </w:rPr>
      </w:pPr>
      <w:r w:rsidRPr="00E60C42">
        <w:rPr>
          <w:color w:val="FF0000"/>
        </w:rPr>
        <w:t>(The city records retenti</w:t>
      </w:r>
      <w:r w:rsidR="005F0EB4">
        <w:rPr>
          <w:color w:val="FF0000"/>
        </w:rPr>
        <w:t>on schedule</w:t>
      </w:r>
      <w:r w:rsidRPr="00E60C42">
        <w:rPr>
          <w:color w:val="FF0000"/>
        </w:rPr>
        <w:t xml:space="preserve"> should be modified and acted on by Council to establish the appropriate retention period.)</w:t>
      </w:r>
    </w:p>
    <w:p w14:paraId="27E997AD" w14:textId="77777777" w:rsidR="005A6FD6" w:rsidRPr="00E60C42" w:rsidRDefault="005A6FD6" w:rsidP="005A6FD6">
      <w:pPr>
        <w:ind w:left="1440"/>
        <w:rPr>
          <w:color w:val="FF0000"/>
        </w:rPr>
      </w:pPr>
    </w:p>
    <w:p w14:paraId="476C94F3" w14:textId="77777777" w:rsidR="00BC77CF" w:rsidRDefault="005A6FD6" w:rsidP="00D43E10">
      <w:pPr>
        <w:numPr>
          <w:ilvl w:val="1"/>
          <w:numId w:val="24"/>
        </w:numPr>
        <w:rPr>
          <w:color w:val="333333"/>
        </w:rPr>
      </w:pPr>
      <w:r w:rsidRPr="00E60C42">
        <w:rPr>
          <w:color w:val="333333"/>
        </w:rPr>
        <w:t>Security and Access to Data</w:t>
      </w:r>
    </w:p>
    <w:p w14:paraId="2B9B0499" w14:textId="77777777" w:rsidR="005A6FD6" w:rsidRPr="00E60C42" w:rsidRDefault="005A6FD6" w:rsidP="00BC77CF">
      <w:pPr>
        <w:ind w:left="1440"/>
        <w:rPr>
          <w:color w:val="333333"/>
        </w:rPr>
      </w:pPr>
      <w:r w:rsidRPr="00E60C42">
        <w:rPr>
          <w:color w:val="333333"/>
        </w:rPr>
        <w:br/>
        <w:t xml:space="preserve">The Chief of Police </w:t>
      </w:r>
      <w:r w:rsidR="00D74D7D">
        <w:rPr>
          <w:color w:val="333333"/>
        </w:rPr>
        <w:t>will appoint an ALPR program m</w:t>
      </w:r>
      <w:r w:rsidRPr="00E60C42">
        <w:rPr>
          <w:color w:val="333333"/>
        </w:rPr>
        <w:t>anager who will be responsible for the maintenance of the system</w:t>
      </w:r>
      <w:r w:rsidR="00D74D7D">
        <w:rPr>
          <w:color w:val="333333"/>
        </w:rPr>
        <w:t>,</w:t>
      </w:r>
      <w:r w:rsidRPr="00E60C42">
        <w:rPr>
          <w:color w:val="333333"/>
        </w:rPr>
        <w:t xml:space="preserve"> including the creation</w:t>
      </w:r>
      <w:r w:rsidR="00D74D7D">
        <w:rPr>
          <w:color w:val="333333"/>
        </w:rPr>
        <w:t xml:space="preserve"> and</w:t>
      </w:r>
      <w:r w:rsidRPr="00E60C42">
        <w:rPr>
          <w:color w:val="333333"/>
        </w:rPr>
        <w:t xml:space="preserve"> deletion of access accounts with </w:t>
      </w:r>
      <w:r w:rsidR="00B871EC">
        <w:rPr>
          <w:color w:val="333333"/>
        </w:rPr>
        <w:t xml:space="preserve">the </w:t>
      </w:r>
      <w:r w:rsidRPr="00E60C42">
        <w:rPr>
          <w:color w:val="333333"/>
        </w:rPr>
        <w:t>approval of the Chief of Police.  The ALPR data collect</w:t>
      </w:r>
      <w:r w:rsidR="002744DD">
        <w:rPr>
          <w:color w:val="333333"/>
        </w:rPr>
        <w:t>ed will be secured and will</w:t>
      </w:r>
      <w:r w:rsidRPr="00E60C42">
        <w:rPr>
          <w:color w:val="333333"/>
        </w:rPr>
        <w:t xml:space="preserve"> be accessible </w:t>
      </w:r>
      <w:r w:rsidR="002744DD">
        <w:rPr>
          <w:color w:val="333333"/>
        </w:rPr>
        <w:t xml:space="preserve">only </w:t>
      </w:r>
      <w:r w:rsidRPr="00E60C42">
        <w:rPr>
          <w:color w:val="333333"/>
        </w:rPr>
        <w:t>to persons approved by the Chief of Police. Those persons who have access to the data will be issued log-in credentials</w:t>
      </w:r>
      <w:r w:rsidR="00D74D7D">
        <w:rPr>
          <w:color w:val="333333"/>
        </w:rPr>
        <w:t xml:space="preserve"> so that they can </w:t>
      </w:r>
      <w:r w:rsidRPr="00E60C42">
        <w:rPr>
          <w:color w:val="333333"/>
        </w:rPr>
        <w:t xml:space="preserve">access the information. </w:t>
      </w:r>
    </w:p>
    <w:p w14:paraId="750C1EA5" w14:textId="77777777" w:rsidR="005A6FD6" w:rsidRPr="00E60C42" w:rsidRDefault="005A6FD6" w:rsidP="005A6FD6">
      <w:pPr>
        <w:ind w:left="1440"/>
        <w:rPr>
          <w:color w:val="333333"/>
        </w:rPr>
      </w:pPr>
    </w:p>
    <w:p w14:paraId="6D00A191" w14:textId="77777777" w:rsidR="00BC77CF" w:rsidRDefault="005A6FD6" w:rsidP="00D43E10">
      <w:pPr>
        <w:numPr>
          <w:ilvl w:val="1"/>
          <w:numId w:val="24"/>
        </w:numPr>
        <w:rPr>
          <w:color w:val="333333"/>
        </w:rPr>
      </w:pPr>
      <w:r w:rsidRPr="00E60C42">
        <w:rPr>
          <w:color w:val="333333"/>
        </w:rPr>
        <w:t>Data Usage</w:t>
      </w:r>
    </w:p>
    <w:p w14:paraId="4C431ACE" w14:textId="77777777" w:rsidR="00B14CE2" w:rsidRDefault="00B14CE2" w:rsidP="00B14CE2">
      <w:pPr>
        <w:ind w:left="1440"/>
        <w:rPr>
          <w:color w:val="333333"/>
        </w:rPr>
      </w:pPr>
    </w:p>
    <w:p w14:paraId="456836AA" w14:textId="77777777" w:rsidR="00B14CE2" w:rsidRDefault="00D74D7D" w:rsidP="00B14CE2">
      <w:pPr>
        <w:ind w:left="1440"/>
        <w:rPr>
          <w:color w:val="333333"/>
        </w:rPr>
      </w:pPr>
      <w:r>
        <w:rPr>
          <w:color w:val="333333"/>
        </w:rPr>
        <w:t>The ALPR data is law e</w:t>
      </w:r>
      <w:r w:rsidR="00B14CE2" w:rsidRPr="00E60C42">
        <w:rPr>
          <w:color w:val="333333"/>
        </w:rPr>
        <w:t>nforcement intelligence information, and</w:t>
      </w:r>
      <w:r w:rsidR="005F0EB4">
        <w:rPr>
          <w:color w:val="333333"/>
        </w:rPr>
        <w:t xml:space="preserve"> its use</w:t>
      </w:r>
      <w:r w:rsidR="00B14CE2" w:rsidRPr="00E60C42">
        <w:rPr>
          <w:color w:val="333333"/>
        </w:rPr>
        <w:t xml:space="preserve"> is restricted to the investigation of criminal offenses or the locating of wanted persons only.  </w:t>
      </w:r>
      <w:r>
        <w:rPr>
          <w:color w:val="333333"/>
        </w:rPr>
        <w:t>Q</w:t>
      </w:r>
      <w:r w:rsidR="00B14CE2" w:rsidRPr="00E60C42">
        <w:rPr>
          <w:color w:val="333333"/>
        </w:rPr>
        <w:t>uestion</w:t>
      </w:r>
      <w:r w:rsidR="002744DD">
        <w:rPr>
          <w:color w:val="333333"/>
        </w:rPr>
        <w:t>s</w:t>
      </w:r>
      <w:r w:rsidR="00B14CE2" w:rsidRPr="00E60C42">
        <w:rPr>
          <w:color w:val="333333"/>
        </w:rPr>
        <w:t xml:space="preserve"> </w:t>
      </w:r>
      <w:r>
        <w:rPr>
          <w:color w:val="333333"/>
        </w:rPr>
        <w:t>concerning</w:t>
      </w:r>
      <w:r w:rsidR="002744DD">
        <w:rPr>
          <w:color w:val="333333"/>
        </w:rPr>
        <w:t xml:space="preserve"> the use</w:t>
      </w:r>
      <w:r w:rsidR="00B14CE2" w:rsidRPr="00E60C42">
        <w:rPr>
          <w:color w:val="333333"/>
        </w:rPr>
        <w:t xml:space="preserve"> of the LPR data</w:t>
      </w:r>
      <w:r>
        <w:rPr>
          <w:color w:val="333333"/>
        </w:rPr>
        <w:t xml:space="preserve"> will be referred to the program manager and the </w:t>
      </w:r>
      <w:r w:rsidR="00B14CE2" w:rsidRPr="00E60C42">
        <w:rPr>
          <w:color w:val="333333"/>
        </w:rPr>
        <w:t>Chief</w:t>
      </w:r>
      <w:r w:rsidR="002744DD">
        <w:rPr>
          <w:color w:val="333333"/>
        </w:rPr>
        <w:t>’s office.  Use of the data</w:t>
      </w:r>
      <w:r>
        <w:rPr>
          <w:color w:val="333333"/>
        </w:rPr>
        <w:t xml:space="preserve"> for any reason not connected to law enforcement </w:t>
      </w:r>
      <w:r w:rsidR="00B14CE2" w:rsidRPr="00E60C42">
        <w:rPr>
          <w:color w:val="333333"/>
        </w:rPr>
        <w:t>is strictly prohibited.</w:t>
      </w:r>
    </w:p>
    <w:p w14:paraId="4A05EBD4" w14:textId="77777777" w:rsidR="00B14CE2" w:rsidRDefault="00B14CE2" w:rsidP="00B14CE2">
      <w:pPr>
        <w:ind w:left="1440"/>
        <w:rPr>
          <w:color w:val="333333"/>
        </w:rPr>
      </w:pPr>
    </w:p>
    <w:p w14:paraId="6034F636" w14:textId="77777777" w:rsidR="006936A4" w:rsidRDefault="006936A4" w:rsidP="00BC77CF">
      <w:pPr>
        <w:ind w:left="1440"/>
        <w:rPr>
          <w:color w:val="333333"/>
        </w:rPr>
      </w:pPr>
    </w:p>
    <w:p w14:paraId="6AD6596B" w14:textId="77777777" w:rsidR="00B14CE2" w:rsidRDefault="00B14CE2" w:rsidP="00B14CE2">
      <w:pPr>
        <w:rPr>
          <w:color w:val="333333"/>
        </w:rPr>
      </w:pPr>
    </w:p>
    <w:p w14:paraId="3C315BFA" w14:textId="77777777" w:rsidR="00BC77CF" w:rsidRDefault="00BC77CF" w:rsidP="00BC77CF">
      <w:pPr>
        <w:ind w:left="1440"/>
        <w:rPr>
          <w:color w:val="333333"/>
        </w:rPr>
      </w:pPr>
    </w:p>
    <w:p w14:paraId="4CA25445" w14:textId="77777777" w:rsidR="00BC77CF" w:rsidRDefault="00BC77CF" w:rsidP="00BC77CF">
      <w:pPr>
        <w:ind w:left="1440"/>
        <w:rPr>
          <w:spacing w:val="-3"/>
        </w:rPr>
      </w:pPr>
    </w:p>
    <w:p w14:paraId="0A87BBBA" w14:textId="77777777" w:rsidR="006936A4" w:rsidRDefault="006936A4" w:rsidP="006936A4">
      <w:pPr>
        <w:pBdr>
          <w:top w:val="single" w:sz="4" w:space="1" w:color="auto"/>
          <w:left w:val="single" w:sz="4" w:space="4" w:color="auto"/>
          <w:bottom w:val="single" w:sz="4" w:space="1" w:color="auto"/>
          <w:right w:val="single" w:sz="4" w:space="4" w:color="auto"/>
        </w:pBdr>
        <w:jc w:val="center"/>
        <w:rPr>
          <w:rFonts w:ascii="Arial" w:hAnsi="Arial" w:cs="Arial"/>
          <w:b/>
          <w:color w:val="FF0000"/>
          <w:sz w:val="18"/>
          <w:szCs w:val="18"/>
        </w:rPr>
      </w:pPr>
      <w:r>
        <w:rPr>
          <w:rFonts w:ascii="Arial" w:hAnsi="Arial" w:cs="Arial"/>
          <w:b/>
          <w:color w:val="FF0000"/>
          <w:sz w:val="18"/>
          <w:szCs w:val="18"/>
        </w:rPr>
        <w:t>Disclaimer for Use of this Sample Policy Manual:</w:t>
      </w:r>
    </w:p>
    <w:p w14:paraId="14398E30" w14:textId="77777777" w:rsidR="006936A4" w:rsidRDefault="006936A4" w:rsidP="006936A4">
      <w:pPr>
        <w:pBdr>
          <w:top w:val="single" w:sz="4" w:space="1" w:color="auto"/>
          <w:left w:val="single" w:sz="4" w:space="4" w:color="auto"/>
          <w:bottom w:val="single" w:sz="4" w:space="1" w:color="auto"/>
          <w:right w:val="single" w:sz="4" w:space="4" w:color="auto"/>
        </w:pBdr>
        <w:jc w:val="center"/>
        <w:rPr>
          <w:rFonts w:ascii="Arial" w:hAnsi="Arial" w:cs="Arial"/>
          <w:b/>
          <w:color w:val="FF0000"/>
          <w:sz w:val="18"/>
          <w:szCs w:val="18"/>
        </w:rPr>
      </w:pPr>
    </w:p>
    <w:p w14:paraId="7F108314" w14:textId="77777777" w:rsidR="006936A4" w:rsidRDefault="006936A4" w:rsidP="006936A4">
      <w:pPr>
        <w:pBdr>
          <w:top w:val="single" w:sz="4" w:space="1" w:color="auto"/>
          <w:left w:val="single" w:sz="4" w:space="4" w:color="auto"/>
          <w:bottom w:val="single" w:sz="4" w:space="1" w:color="auto"/>
          <w:right w:val="single" w:sz="4" w:space="4" w:color="auto"/>
        </w:pBdr>
        <w:jc w:val="center"/>
        <w:rPr>
          <w:rFonts w:ascii="Arial" w:hAnsi="Arial" w:cs="Arial"/>
          <w:b/>
          <w:color w:val="FF0000"/>
          <w:sz w:val="18"/>
          <w:szCs w:val="18"/>
        </w:rPr>
      </w:pPr>
      <w:r>
        <w:rPr>
          <w:rFonts w:ascii="Arial" w:hAnsi="Arial" w:cs="Arial"/>
          <w:b/>
          <w:color w:val="FF0000"/>
          <w:sz w:val="18"/>
          <w:szCs w:val="18"/>
        </w:rPr>
        <w:t>Notification to CEO – Delete before Issuing</w:t>
      </w:r>
    </w:p>
    <w:p w14:paraId="37818695" w14:textId="77777777" w:rsidR="006936A4" w:rsidRDefault="006936A4" w:rsidP="006936A4">
      <w:pPr>
        <w:pBdr>
          <w:top w:val="single" w:sz="4" w:space="1" w:color="auto"/>
          <w:left w:val="single" w:sz="4" w:space="4" w:color="auto"/>
          <w:bottom w:val="single" w:sz="4" w:space="1" w:color="auto"/>
          <w:right w:val="single" w:sz="4" w:space="4" w:color="auto"/>
        </w:pBdr>
        <w:jc w:val="center"/>
        <w:rPr>
          <w:rFonts w:ascii="Arial" w:hAnsi="Arial" w:cs="Arial"/>
          <w:b/>
          <w:color w:val="FF0000"/>
          <w:sz w:val="18"/>
          <w:szCs w:val="18"/>
        </w:rPr>
      </w:pPr>
    </w:p>
    <w:p w14:paraId="7F14E6C1" w14:textId="77777777" w:rsidR="006936A4" w:rsidRDefault="006936A4" w:rsidP="006936A4">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r>
        <w:rPr>
          <w:rFonts w:ascii="Arial" w:hAnsi="Arial" w:cs="Arial"/>
          <w:color w:val="FF0000"/>
          <w:sz w:val="18"/>
          <w:szCs w:val="18"/>
        </w:rPr>
        <w:t xml:space="preserve">Every effort has been made by the Best Practices Program staff and reviewers to ensure that this sample policy incorporates the most current information and contemporary professional judgment on this issue. It has been constructed from samples and models submitted and produced from other Texas and national agencies.  However, CEOs should be cautioned that no “sample” policy can meet the needs of any specific law enforcement agency. Each law enforcement agency operates in a different environment and administrative decisions, collective bar gaining agreements and many other issues must be taken into consideration. </w:t>
      </w:r>
    </w:p>
    <w:p w14:paraId="5FE57824" w14:textId="77777777" w:rsidR="006936A4" w:rsidRDefault="006936A4" w:rsidP="006936A4">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p>
    <w:p w14:paraId="013EEB01" w14:textId="77777777" w:rsidR="006936A4" w:rsidRDefault="006936A4" w:rsidP="006936A4">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r>
        <w:rPr>
          <w:rFonts w:ascii="Arial" w:hAnsi="Arial" w:cs="Arial"/>
          <w:color w:val="FF0000"/>
          <w:sz w:val="18"/>
          <w:szCs w:val="18"/>
        </w:rPr>
        <w:t xml:space="preserve">The policies issued by an agency head are the sole responsibility of the issuing CEO and the department which he or she supervises.  CEOs are cautioned to review and edit these policies to ensure they clearly describe the desired departmental operations.  CEOs are also advised they should have any policy reviewed by their city attorney or other legal counsel prior to placing a policy into place. No warranty is expressed or implied.  The Texas Police Chiefs Association, its employees and members and the Texas Police Chiefs Association Foundation and its governing board accept no responsibility for the </w:t>
      </w:r>
      <w:proofErr w:type="gramStart"/>
      <w:r>
        <w:rPr>
          <w:rFonts w:ascii="Arial" w:hAnsi="Arial" w:cs="Arial"/>
          <w:color w:val="FF0000"/>
          <w:sz w:val="18"/>
          <w:szCs w:val="18"/>
        </w:rPr>
        <w:t>accuracy</w:t>
      </w:r>
      <w:proofErr w:type="gramEnd"/>
      <w:r>
        <w:rPr>
          <w:rFonts w:ascii="Arial" w:hAnsi="Arial" w:cs="Arial"/>
          <w:color w:val="FF0000"/>
          <w:sz w:val="18"/>
          <w:szCs w:val="18"/>
        </w:rPr>
        <w:t xml:space="preserve"> or the legal status of any information contained in the Sample Policy Manual.</w:t>
      </w:r>
    </w:p>
    <w:p w14:paraId="65CA2462" w14:textId="77777777" w:rsidR="006936A4" w:rsidRDefault="006936A4" w:rsidP="006936A4">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p>
    <w:p w14:paraId="16E2A516" w14:textId="77777777" w:rsidR="006936A4" w:rsidRDefault="006936A4" w:rsidP="006936A4">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r>
        <w:rPr>
          <w:rFonts w:ascii="Arial" w:hAnsi="Arial" w:cs="Arial"/>
          <w:color w:val="FF0000"/>
          <w:sz w:val="18"/>
          <w:szCs w:val="18"/>
        </w:rPr>
        <w:t xml:space="preserve">This project was supported by the Texas Best Practices Recognition Program under the supervision of the Texas Police Chiefs Association Foundation. </w:t>
      </w:r>
    </w:p>
    <w:p w14:paraId="0FE40800" w14:textId="77777777" w:rsidR="006936A4" w:rsidRDefault="006936A4" w:rsidP="006936A4">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r>
        <w:rPr>
          <w:rFonts w:ascii="Arial" w:hAnsi="Arial" w:cs="Arial"/>
          <w:color w:val="FF0000"/>
          <w:sz w:val="18"/>
          <w:szCs w:val="18"/>
        </w:rPr>
        <w:t>Points of view or opinions in this document do not represent the official position or policies of the Texas Police Chiefs Association or the Texas Police Chiefs Association Foundation.</w:t>
      </w:r>
    </w:p>
    <w:p w14:paraId="3A1394A8" w14:textId="77777777" w:rsidR="006936A4" w:rsidRDefault="006936A4" w:rsidP="006936A4">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p>
    <w:p w14:paraId="1C3AD4C3" w14:textId="77777777" w:rsidR="006936A4" w:rsidRDefault="006936A4" w:rsidP="006936A4">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r>
        <w:rPr>
          <w:rFonts w:ascii="Arial" w:hAnsi="Arial" w:cs="Arial"/>
          <w:color w:val="FF0000"/>
          <w:sz w:val="18"/>
          <w:szCs w:val="18"/>
        </w:rPr>
        <w:t>Downloading and use of these sample policies indicates the acceptance of full responsibility for its content and use.</w:t>
      </w:r>
    </w:p>
    <w:p w14:paraId="18010D9E" w14:textId="77777777" w:rsidR="006936A4" w:rsidRDefault="006936A4" w:rsidP="006936A4">
      <w:pPr>
        <w:pBdr>
          <w:top w:val="single" w:sz="4" w:space="1" w:color="auto"/>
          <w:left w:val="single" w:sz="4" w:space="4" w:color="auto"/>
          <w:bottom w:val="single" w:sz="4" w:space="1" w:color="auto"/>
          <w:right w:val="single" w:sz="4" w:space="4" w:color="auto"/>
        </w:pBdr>
        <w:rPr>
          <w:color w:val="FF0000"/>
        </w:rPr>
      </w:pPr>
    </w:p>
    <w:p w14:paraId="7B741287" w14:textId="77777777" w:rsidR="006936A4" w:rsidRDefault="006936A4" w:rsidP="006936A4">
      <w:pPr>
        <w:tabs>
          <w:tab w:val="left" w:pos="-720"/>
          <w:tab w:val="left" w:pos="0"/>
          <w:tab w:val="left" w:pos="1440"/>
          <w:tab w:val="left" w:pos="2160"/>
        </w:tabs>
        <w:suppressAutoHyphens/>
        <w:jc w:val="both"/>
        <w:rPr>
          <w:szCs w:val="30"/>
        </w:rPr>
      </w:pPr>
    </w:p>
    <w:sectPr w:rsidR="006936A4" w:rsidSect="00C94BA7">
      <w:footerReference w:type="default" r:id="rId9"/>
      <w:pgSz w:w="12240" w:h="15840" w:code="1"/>
      <w:pgMar w:top="126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5F8537" w14:textId="77777777" w:rsidR="00F02546" w:rsidRDefault="00F02546">
      <w:r>
        <w:separator/>
      </w:r>
    </w:p>
  </w:endnote>
  <w:endnote w:type="continuationSeparator" w:id="0">
    <w:p w14:paraId="713EDD23" w14:textId="77777777" w:rsidR="00F02546" w:rsidRDefault="00F02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XHBBAA+TimesNew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3DC80" w14:textId="77777777" w:rsidR="00B86DA2" w:rsidRDefault="00B86DA2">
    <w:pPr>
      <w:spacing w:before="140" w:line="100" w:lineRule="exact"/>
      <w:rPr>
        <w:sz w:val="10"/>
        <w:szCs w:val="10"/>
      </w:rPr>
    </w:pPr>
  </w:p>
  <w:p w14:paraId="4FAEC848" w14:textId="77777777" w:rsidR="00B86DA2" w:rsidRDefault="00D6230A">
    <w:pPr>
      <w:tabs>
        <w:tab w:val="center" w:pos="4680"/>
      </w:tabs>
      <w:suppressAutoHyphens/>
      <w:jc w:val="both"/>
      <w:rPr>
        <w:spacing w:val="-3"/>
      </w:rPr>
    </w:pPr>
    <w:r>
      <w:rPr>
        <w:spacing w:val="-3"/>
      </w:rPr>
      <w:tab/>
      <w:t>1.4</w:t>
    </w:r>
    <w:r w:rsidR="00B86DA2">
      <w:rPr>
        <w:spacing w:val="-3"/>
      </w:rPr>
      <w:t xml:space="preserve">   Page </w:t>
    </w:r>
    <w:r w:rsidR="00B86DA2">
      <w:rPr>
        <w:spacing w:val="-3"/>
      </w:rPr>
      <w:fldChar w:fldCharType="begin"/>
    </w:r>
    <w:r w:rsidR="00B86DA2">
      <w:rPr>
        <w:spacing w:val="-3"/>
      </w:rPr>
      <w:instrText>page \* arabic</w:instrText>
    </w:r>
    <w:r w:rsidR="00B86DA2">
      <w:rPr>
        <w:spacing w:val="-3"/>
      </w:rPr>
      <w:fldChar w:fldCharType="separate"/>
    </w:r>
    <w:r w:rsidR="00C25712">
      <w:rPr>
        <w:noProof/>
        <w:spacing w:val="-3"/>
      </w:rPr>
      <w:t>2</w:t>
    </w:r>
    <w:r w:rsidR="00B86DA2">
      <w:rPr>
        <w:spacing w:val="-3"/>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A07122" w14:textId="77777777" w:rsidR="00F02546" w:rsidRDefault="00F02546">
      <w:r>
        <w:separator/>
      </w:r>
    </w:p>
  </w:footnote>
  <w:footnote w:type="continuationSeparator" w:id="0">
    <w:p w14:paraId="2E583312" w14:textId="77777777" w:rsidR="00F02546" w:rsidRDefault="00F025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D064C2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596906"/>
    <w:multiLevelType w:val="multilevel"/>
    <w:tmpl w:val="4F8E4BE6"/>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A3F4084"/>
    <w:multiLevelType w:val="multilevel"/>
    <w:tmpl w:val="0B5E5FC4"/>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EA216C5"/>
    <w:multiLevelType w:val="hybridMultilevel"/>
    <w:tmpl w:val="1DB62332"/>
    <w:lvl w:ilvl="0" w:tplc="4A66AEA2">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083755"/>
    <w:multiLevelType w:val="multilevel"/>
    <w:tmpl w:val="A3B86956"/>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ABA0D80"/>
    <w:multiLevelType w:val="hybridMultilevel"/>
    <w:tmpl w:val="51EE80B6"/>
    <w:lvl w:ilvl="0" w:tplc="C8BA1E98">
      <w:start w:val="3"/>
      <w:numFmt w:val="upperRoman"/>
      <w:lvlText w:val="%1."/>
      <w:lvlJc w:val="left"/>
      <w:pPr>
        <w:tabs>
          <w:tab w:val="num" w:pos="1080"/>
        </w:tabs>
        <w:ind w:left="1080" w:hanging="720"/>
      </w:pPr>
      <w:rPr>
        <w:rFonts w:hint="default"/>
      </w:rPr>
    </w:lvl>
    <w:lvl w:ilvl="1" w:tplc="6CE86EE2">
      <w:start w:val="1"/>
      <w:numFmt w:val="upp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E81D3C"/>
    <w:multiLevelType w:val="hybridMultilevel"/>
    <w:tmpl w:val="73366F6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1E3D4F4E"/>
    <w:multiLevelType w:val="multilevel"/>
    <w:tmpl w:val="E894199C"/>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6CE7839"/>
    <w:multiLevelType w:val="multilevel"/>
    <w:tmpl w:val="BB90FFE0"/>
    <w:lvl w:ilvl="0">
      <w:start w:val="1"/>
      <w:numFmt w:val="upperRoman"/>
      <w:lvlText w:val="%1."/>
      <w:lvlJc w:val="right"/>
      <w:pPr>
        <w:tabs>
          <w:tab w:val="num" w:pos="720"/>
        </w:tabs>
        <w:ind w:left="720" w:hanging="360"/>
      </w:pPr>
      <w:rPr>
        <w:rFonts w:hint="default"/>
      </w:rPr>
    </w:lvl>
    <w:lvl w:ilvl="1">
      <w:start w:val="1"/>
      <w:numFmt w:val="upperLetter"/>
      <w:lvlText w:val="%2."/>
      <w:lvlJc w:val="left"/>
      <w:pPr>
        <w:tabs>
          <w:tab w:val="num" w:pos="1620"/>
        </w:tabs>
        <w:ind w:left="1620" w:hanging="360"/>
      </w:p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272A2BD4"/>
    <w:multiLevelType w:val="hybridMultilevel"/>
    <w:tmpl w:val="35B4C362"/>
    <w:lvl w:ilvl="0" w:tplc="0409000F">
      <w:start w:val="1"/>
      <w:numFmt w:val="decimal"/>
      <w:lvlText w:val="%1."/>
      <w:lvlJc w:val="lef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C7F5A"/>
    <w:multiLevelType w:val="hybridMultilevel"/>
    <w:tmpl w:val="0282755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491EAC"/>
    <w:multiLevelType w:val="hybridMultilevel"/>
    <w:tmpl w:val="B11E822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3275F0"/>
    <w:multiLevelType w:val="hybridMultilevel"/>
    <w:tmpl w:val="9CD627E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B1F4E24"/>
    <w:multiLevelType w:val="hybridMultilevel"/>
    <w:tmpl w:val="24E84F1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1D4FE7"/>
    <w:multiLevelType w:val="hybridMultilevel"/>
    <w:tmpl w:val="391425F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 w15:restartNumberingAfterBreak="0">
    <w:nsid w:val="3EEA5CB5"/>
    <w:multiLevelType w:val="hybridMultilevel"/>
    <w:tmpl w:val="BE008C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A71F12"/>
    <w:multiLevelType w:val="hybridMultilevel"/>
    <w:tmpl w:val="354AC54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7916C9"/>
    <w:multiLevelType w:val="hybridMultilevel"/>
    <w:tmpl w:val="A612A47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A47C0E"/>
    <w:multiLevelType w:val="multilevel"/>
    <w:tmpl w:val="44DAB182"/>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4DCA0645"/>
    <w:multiLevelType w:val="multilevel"/>
    <w:tmpl w:val="58CAD9FC"/>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54F034FB"/>
    <w:multiLevelType w:val="hybridMultilevel"/>
    <w:tmpl w:val="85B61D2A"/>
    <w:lvl w:ilvl="0" w:tplc="04090019">
      <w:start w:val="1"/>
      <w:numFmt w:val="lowerLetter"/>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1" w15:restartNumberingAfterBreak="0">
    <w:nsid w:val="560841D6"/>
    <w:multiLevelType w:val="hybridMultilevel"/>
    <w:tmpl w:val="EB3AAEB8"/>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467E35"/>
    <w:multiLevelType w:val="multilevel"/>
    <w:tmpl w:val="8DC68F36"/>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570650C5"/>
    <w:multiLevelType w:val="multilevel"/>
    <w:tmpl w:val="51EE80B6"/>
    <w:lvl w:ilvl="0">
      <w:start w:val="3"/>
      <w:numFmt w:val="upperRoman"/>
      <w:lvlText w:val="%1."/>
      <w:lvlJc w:val="left"/>
      <w:pPr>
        <w:tabs>
          <w:tab w:val="num" w:pos="1080"/>
        </w:tabs>
        <w:ind w:left="1080" w:hanging="720"/>
      </w:pPr>
      <w:rPr>
        <w:rFonts w:hint="default"/>
      </w:rPr>
    </w:lvl>
    <w:lvl w:ilvl="1">
      <w:start w:val="1"/>
      <w:numFmt w:val="upperLetter"/>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64AE28F1"/>
    <w:multiLevelType w:val="hybridMultilevel"/>
    <w:tmpl w:val="29923810"/>
    <w:lvl w:ilvl="0" w:tplc="C8BA1E9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99C414A"/>
    <w:multiLevelType w:val="hybridMultilevel"/>
    <w:tmpl w:val="CAB299A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C871A3"/>
    <w:multiLevelType w:val="hybridMultilevel"/>
    <w:tmpl w:val="7410FA6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B">
      <w:start w:val="1"/>
      <w:numFmt w:val="lowerRoman"/>
      <w:lvlText w:val="%5."/>
      <w:lvlJc w:val="righ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9458E7"/>
    <w:multiLevelType w:val="hybridMultilevel"/>
    <w:tmpl w:val="C51E81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C87319"/>
    <w:multiLevelType w:val="hybridMultilevel"/>
    <w:tmpl w:val="A9A84648"/>
    <w:lvl w:ilvl="0" w:tplc="0409000F">
      <w:start w:val="1"/>
      <w:numFmt w:val="decimal"/>
      <w:lvlText w:val="%1."/>
      <w:lvlJc w:val="lef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3A6DAC"/>
    <w:multiLevelType w:val="hybridMultilevel"/>
    <w:tmpl w:val="DC50736A"/>
    <w:lvl w:ilvl="0" w:tplc="BC80FD02">
      <w:start w:val="1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0" w15:restartNumberingAfterBreak="0">
    <w:nsid w:val="776654F1"/>
    <w:multiLevelType w:val="hybridMultilevel"/>
    <w:tmpl w:val="6D62EAB0"/>
    <w:lvl w:ilvl="0" w:tplc="04090013">
      <w:start w:val="1"/>
      <w:numFmt w:val="upperRoman"/>
      <w:lvlText w:val="%1."/>
      <w:lvlJc w:val="right"/>
      <w:pPr>
        <w:ind w:left="720" w:hanging="360"/>
      </w:pPr>
    </w:lvl>
    <w:lvl w:ilvl="1" w:tplc="4A66AEA2">
      <w:start w:val="1"/>
      <w:numFmt w:val="upp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CA487B"/>
    <w:multiLevelType w:val="hybridMultilevel"/>
    <w:tmpl w:val="95CAFFDC"/>
    <w:lvl w:ilvl="0" w:tplc="4A66AEA2">
      <w:start w:val="1"/>
      <w:numFmt w:val="upp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5"/>
  </w:num>
  <w:num w:numId="3">
    <w:abstractNumId w:val="23"/>
  </w:num>
  <w:num w:numId="4">
    <w:abstractNumId w:val="24"/>
  </w:num>
  <w:num w:numId="5">
    <w:abstractNumId w:val="4"/>
  </w:num>
  <w:num w:numId="6">
    <w:abstractNumId w:val="29"/>
  </w:num>
  <w:num w:numId="7">
    <w:abstractNumId w:val="1"/>
  </w:num>
  <w:num w:numId="8">
    <w:abstractNumId w:val="2"/>
  </w:num>
  <w:num w:numId="9">
    <w:abstractNumId w:val="7"/>
  </w:num>
  <w:num w:numId="10">
    <w:abstractNumId w:val="12"/>
  </w:num>
  <w:num w:numId="11">
    <w:abstractNumId w:val="18"/>
  </w:num>
  <w:num w:numId="12">
    <w:abstractNumId w:val="6"/>
  </w:num>
  <w:num w:numId="13">
    <w:abstractNumId w:val="19"/>
  </w:num>
  <w:num w:numId="14">
    <w:abstractNumId w:val="3"/>
  </w:num>
  <w:num w:numId="15">
    <w:abstractNumId w:val="21"/>
  </w:num>
  <w:num w:numId="16">
    <w:abstractNumId w:val="27"/>
  </w:num>
  <w:num w:numId="17">
    <w:abstractNumId w:val="10"/>
  </w:num>
  <w:num w:numId="18">
    <w:abstractNumId w:val="30"/>
  </w:num>
  <w:num w:numId="19">
    <w:abstractNumId w:val="17"/>
  </w:num>
  <w:num w:numId="20">
    <w:abstractNumId w:val="25"/>
  </w:num>
  <w:num w:numId="21">
    <w:abstractNumId w:val="11"/>
  </w:num>
  <w:num w:numId="22">
    <w:abstractNumId w:val="16"/>
  </w:num>
  <w:num w:numId="23">
    <w:abstractNumId w:val="31"/>
  </w:num>
  <w:num w:numId="24">
    <w:abstractNumId w:val="26"/>
  </w:num>
  <w:num w:numId="25">
    <w:abstractNumId w:val="15"/>
  </w:num>
  <w:num w:numId="26">
    <w:abstractNumId w:val="13"/>
  </w:num>
  <w:num w:numId="27">
    <w:abstractNumId w:val="8"/>
  </w:num>
  <w:num w:numId="28">
    <w:abstractNumId w:val="9"/>
  </w:num>
  <w:num w:numId="29">
    <w:abstractNumId w:val="28"/>
  </w:num>
  <w:num w:numId="30">
    <w:abstractNumId w:val="0"/>
  </w:num>
  <w:num w:numId="31">
    <w:abstractNumId w:val="14"/>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F19"/>
    <w:rsid w:val="00005541"/>
    <w:rsid w:val="00012851"/>
    <w:rsid w:val="00021433"/>
    <w:rsid w:val="00021D8A"/>
    <w:rsid w:val="00022BC4"/>
    <w:rsid w:val="00025ADD"/>
    <w:rsid w:val="00025EAB"/>
    <w:rsid w:val="00055F5F"/>
    <w:rsid w:val="000604A0"/>
    <w:rsid w:val="000727EC"/>
    <w:rsid w:val="000734D6"/>
    <w:rsid w:val="0007445C"/>
    <w:rsid w:val="00084C43"/>
    <w:rsid w:val="000874F6"/>
    <w:rsid w:val="000A0D34"/>
    <w:rsid w:val="000E6FA3"/>
    <w:rsid w:val="000F049A"/>
    <w:rsid w:val="000F2F92"/>
    <w:rsid w:val="00110526"/>
    <w:rsid w:val="0011474E"/>
    <w:rsid w:val="00115737"/>
    <w:rsid w:val="00122321"/>
    <w:rsid w:val="001339CB"/>
    <w:rsid w:val="001519B0"/>
    <w:rsid w:val="0016380C"/>
    <w:rsid w:val="00165B5F"/>
    <w:rsid w:val="00166A99"/>
    <w:rsid w:val="001A3115"/>
    <w:rsid w:val="001A5098"/>
    <w:rsid w:val="001A6084"/>
    <w:rsid w:val="001B38ED"/>
    <w:rsid w:val="001D670C"/>
    <w:rsid w:val="001E34CF"/>
    <w:rsid w:val="001E65BB"/>
    <w:rsid w:val="00213C09"/>
    <w:rsid w:val="00224B17"/>
    <w:rsid w:val="0022627F"/>
    <w:rsid w:val="00234AA8"/>
    <w:rsid w:val="0024042A"/>
    <w:rsid w:val="00241A06"/>
    <w:rsid w:val="00250485"/>
    <w:rsid w:val="00260A9A"/>
    <w:rsid w:val="002744DD"/>
    <w:rsid w:val="002802A6"/>
    <w:rsid w:val="002A2FE6"/>
    <w:rsid w:val="002A4226"/>
    <w:rsid w:val="002A7AFE"/>
    <w:rsid w:val="002C5F43"/>
    <w:rsid w:val="002C67A0"/>
    <w:rsid w:val="002D1010"/>
    <w:rsid w:val="002D1C69"/>
    <w:rsid w:val="00301C67"/>
    <w:rsid w:val="00316EB7"/>
    <w:rsid w:val="0032317E"/>
    <w:rsid w:val="00343308"/>
    <w:rsid w:val="0036168A"/>
    <w:rsid w:val="003622BC"/>
    <w:rsid w:val="00365438"/>
    <w:rsid w:val="003B0843"/>
    <w:rsid w:val="003B6B4E"/>
    <w:rsid w:val="003D0A9F"/>
    <w:rsid w:val="003D248A"/>
    <w:rsid w:val="003F60CD"/>
    <w:rsid w:val="0040190E"/>
    <w:rsid w:val="0040507D"/>
    <w:rsid w:val="004151B5"/>
    <w:rsid w:val="00423D3C"/>
    <w:rsid w:val="00445A69"/>
    <w:rsid w:val="0046237E"/>
    <w:rsid w:val="00464133"/>
    <w:rsid w:val="00481CFC"/>
    <w:rsid w:val="004A26E5"/>
    <w:rsid w:val="004A31D1"/>
    <w:rsid w:val="004F2EEF"/>
    <w:rsid w:val="004F772E"/>
    <w:rsid w:val="005078CC"/>
    <w:rsid w:val="00513DC9"/>
    <w:rsid w:val="00537AE3"/>
    <w:rsid w:val="00550BE4"/>
    <w:rsid w:val="005521AE"/>
    <w:rsid w:val="00582F4B"/>
    <w:rsid w:val="005A2CCD"/>
    <w:rsid w:val="005A6FD6"/>
    <w:rsid w:val="005C2760"/>
    <w:rsid w:val="005E0B6E"/>
    <w:rsid w:val="005E6DE7"/>
    <w:rsid w:val="005F0EB4"/>
    <w:rsid w:val="0062066A"/>
    <w:rsid w:val="006543A7"/>
    <w:rsid w:val="00655945"/>
    <w:rsid w:val="00655DB0"/>
    <w:rsid w:val="006576FA"/>
    <w:rsid w:val="00661AFC"/>
    <w:rsid w:val="006829D2"/>
    <w:rsid w:val="0069031E"/>
    <w:rsid w:val="006936A4"/>
    <w:rsid w:val="0069681A"/>
    <w:rsid w:val="00697054"/>
    <w:rsid w:val="006C0AE8"/>
    <w:rsid w:val="006C55BA"/>
    <w:rsid w:val="00720789"/>
    <w:rsid w:val="0072372F"/>
    <w:rsid w:val="00733E1E"/>
    <w:rsid w:val="00750A10"/>
    <w:rsid w:val="00755C69"/>
    <w:rsid w:val="00780735"/>
    <w:rsid w:val="007A3B61"/>
    <w:rsid w:val="007C4098"/>
    <w:rsid w:val="007D6102"/>
    <w:rsid w:val="0080223A"/>
    <w:rsid w:val="00812A33"/>
    <w:rsid w:val="00820806"/>
    <w:rsid w:val="00835699"/>
    <w:rsid w:val="00847531"/>
    <w:rsid w:val="008525A6"/>
    <w:rsid w:val="00863EFC"/>
    <w:rsid w:val="0086725F"/>
    <w:rsid w:val="00872179"/>
    <w:rsid w:val="008739B8"/>
    <w:rsid w:val="00875AFF"/>
    <w:rsid w:val="00877B2F"/>
    <w:rsid w:val="0088738F"/>
    <w:rsid w:val="00894B5E"/>
    <w:rsid w:val="008C1A9E"/>
    <w:rsid w:val="008E08F6"/>
    <w:rsid w:val="008E63E4"/>
    <w:rsid w:val="00930ABC"/>
    <w:rsid w:val="00932677"/>
    <w:rsid w:val="00953D21"/>
    <w:rsid w:val="00954244"/>
    <w:rsid w:val="00961465"/>
    <w:rsid w:val="009649C4"/>
    <w:rsid w:val="0096730E"/>
    <w:rsid w:val="009A7EEE"/>
    <w:rsid w:val="009B4F0C"/>
    <w:rsid w:val="009F0C8C"/>
    <w:rsid w:val="009F6C5F"/>
    <w:rsid w:val="00A07D9F"/>
    <w:rsid w:val="00A12F8D"/>
    <w:rsid w:val="00A22AB1"/>
    <w:rsid w:val="00A42E08"/>
    <w:rsid w:val="00A54390"/>
    <w:rsid w:val="00A64808"/>
    <w:rsid w:val="00A70E77"/>
    <w:rsid w:val="00A833CF"/>
    <w:rsid w:val="00A86854"/>
    <w:rsid w:val="00A872A0"/>
    <w:rsid w:val="00AA7B24"/>
    <w:rsid w:val="00AD23F5"/>
    <w:rsid w:val="00AE2AE3"/>
    <w:rsid w:val="00AF2F26"/>
    <w:rsid w:val="00B0238F"/>
    <w:rsid w:val="00B02DA3"/>
    <w:rsid w:val="00B140FE"/>
    <w:rsid w:val="00B14CE2"/>
    <w:rsid w:val="00B45D3D"/>
    <w:rsid w:val="00B52332"/>
    <w:rsid w:val="00B86DA2"/>
    <w:rsid w:val="00B871EC"/>
    <w:rsid w:val="00BA7D9D"/>
    <w:rsid w:val="00BC54F4"/>
    <w:rsid w:val="00BC77CF"/>
    <w:rsid w:val="00BF287A"/>
    <w:rsid w:val="00BF5986"/>
    <w:rsid w:val="00C14EE5"/>
    <w:rsid w:val="00C25712"/>
    <w:rsid w:val="00C25CB8"/>
    <w:rsid w:val="00C27147"/>
    <w:rsid w:val="00C272C8"/>
    <w:rsid w:val="00C31019"/>
    <w:rsid w:val="00C40996"/>
    <w:rsid w:val="00C41886"/>
    <w:rsid w:val="00C462FE"/>
    <w:rsid w:val="00C57AA2"/>
    <w:rsid w:val="00C740D1"/>
    <w:rsid w:val="00C8000B"/>
    <w:rsid w:val="00C84B15"/>
    <w:rsid w:val="00C94BA7"/>
    <w:rsid w:val="00CA3681"/>
    <w:rsid w:val="00CA6713"/>
    <w:rsid w:val="00CA6CD2"/>
    <w:rsid w:val="00CB4CC5"/>
    <w:rsid w:val="00CC3F19"/>
    <w:rsid w:val="00CD1589"/>
    <w:rsid w:val="00CD1E4F"/>
    <w:rsid w:val="00CF6D98"/>
    <w:rsid w:val="00D03B47"/>
    <w:rsid w:val="00D35BAA"/>
    <w:rsid w:val="00D42E14"/>
    <w:rsid w:val="00D43E10"/>
    <w:rsid w:val="00D45CD8"/>
    <w:rsid w:val="00D6230A"/>
    <w:rsid w:val="00D62EAA"/>
    <w:rsid w:val="00D74D7D"/>
    <w:rsid w:val="00D7635F"/>
    <w:rsid w:val="00D76EC7"/>
    <w:rsid w:val="00D773B5"/>
    <w:rsid w:val="00D8261E"/>
    <w:rsid w:val="00D831D5"/>
    <w:rsid w:val="00D836EA"/>
    <w:rsid w:val="00D91E1E"/>
    <w:rsid w:val="00DB45B5"/>
    <w:rsid w:val="00DC4009"/>
    <w:rsid w:val="00DD416C"/>
    <w:rsid w:val="00DE4BBF"/>
    <w:rsid w:val="00DE4D0E"/>
    <w:rsid w:val="00DF6AF4"/>
    <w:rsid w:val="00E05321"/>
    <w:rsid w:val="00E34541"/>
    <w:rsid w:val="00E41037"/>
    <w:rsid w:val="00E464EB"/>
    <w:rsid w:val="00E60C42"/>
    <w:rsid w:val="00E71DB0"/>
    <w:rsid w:val="00E7406A"/>
    <w:rsid w:val="00E766D5"/>
    <w:rsid w:val="00E902E6"/>
    <w:rsid w:val="00E97D72"/>
    <w:rsid w:val="00EB1F35"/>
    <w:rsid w:val="00EB4053"/>
    <w:rsid w:val="00EB6B49"/>
    <w:rsid w:val="00F00A0D"/>
    <w:rsid w:val="00F02546"/>
    <w:rsid w:val="00F24A2A"/>
    <w:rsid w:val="00F27596"/>
    <w:rsid w:val="00F35463"/>
    <w:rsid w:val="00F651F2"/>
    <w:rsid w:val="00F809AC"/>
    <w:rsid w:val="00F90162"/>
    <w:rsid w:val="00F94A6F"/>
    <w:rsid w:val="00FB516D"/>
    <w:rsid w:val="00FC71D5"/>
    <w:rsid w:val="00FD406C"/>
    <w:rsid w:val="00FE2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6CFDA1"/>
  <w15:docId w15:val="{6E6F0547-1B83-4A11-AB06-5EB2F385B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F19"/>
    <w:pPr>
      <w:autoSpaceDE w:val="0"/>
      <w:autoSpaceDN w:val="0"/>
    </w:pPr>
    <w:rPr>
      <w:sz w:val="24"/>
      <w:szCs w:val="24"/>
    </w:rPr>
  </w:style>
  <w:style w:type="paragraph" w:styleId="Heading1">
    <w:name w:val="heading 1"/>
    <w:basedOn w:val="Normal"/>
    <w:next w:val="Normal"/>
    <w:link w:val="Heading1Char"/>
    <w:qFormat/>
    <w:rsid w:val="00E71DB0"/>
    <w:pPr>
      <w:keepNext/>
      <w:widowControl w:val="0"/>
      <w:adjustRightInd w:val="0"/>
      <w:outlineLvl w:val="0"/>
    </w:pPr>
    <w:rPr>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11474E"/>
    <w:pPr>
      <w:ind w:left="720"/>
    </w:pPr>
  </w:style>
  <w:style w:type="paragraph" w:styleId="Header">
    <w:name w:val="header"/>
    <w:basedOn w:val="Normal"/>
    <w:link w:val="HeaderChar"/>
    <w:uiPriority w:val="99"/>
    <w:semiHidden/>
    <w:unhideWhenUsed/>
    <w:rsid w:val="00B86DA2"/>
    <w:pPr>
      <w:tabs>
        <w:tab w:val="center" w:pos="4680"/>
        <w:tab w:val="right" w:pos="9360"/>
      </w:tabs>
    </w:pPr>
  </w:style>
  <w:style w:type="character" w:customStyle="1" w:styleId="HeaderChar">
    <w:name w:val="Header Char"/>
    <w:link w:val="Header"/>
    <w:uiPriority w:val="99"/>
    <w:semiHidden/>
    <w:rsid w:val="00B86DA2"/>
    <w:rPr>
      <w:sz w:val="24"/>
      <w:szCs w:val="24"/>
    </w:rPr>
  </w:style>
  <w:style w:type="paragraph" w:styleId="Footer">
    <w:name w:val="footer"/>
    <w:basedOn w:val="Normal"/>
    <w:link w:val="FooterChar"/>
    <w:uiPriority w:val="99"/>
    <w:semiHidden/>
    <w:unhideWhenUsed/>
    <w:rsid w:val="00B86DA2"/>
    <w:pPr>
      <w:tabs>
        <w:tab w:val="center" w:pos="4680"/>
        <w:tab w:val="right" w:pos="9360"/>
      </w:tabs>
    </w:pPr>
  </w:style>
  <w:style w:type="character" w:customStyle="1" w:styleId="FooterChar">
    <w:name w:val="Footer Char"/>
    <w:link w:val="Footer"/>
    <w:uiPriority w:val="99"/>
    <w:semiHidden/>
    <w:rsid w:val="00B86DA2"/>
    <w:rPr>
      <w:sz w:val="24"/>
      <w:szCs w:val="24"/>
    </w:rPr>
  </w:style>
  <w:style w:type="character" w:customStyle="1" w:styleId="Heading1Char">
    <w:name w:val="Heading 1 Char"/>
    <w:link w:val="Heading1"/>
    <w:rsid w:val="00E71DB0"/>
    <w:rPr>
      <w:b/>
      <w:bCs/>
      <w:sz w:val="30"/>
      <w:szCs w:val="30"/>
    </w:rPr>
  </w:style>
  <w:style w:type="paragraph" w:styleId="BodyTextIndent2">
    <w:name w:val="Body Text Indent 2"/>
    <w:basedOn w:val="Normal"/>
    <w:link w:val="BodyTextIndent2Char"/>
    <w:semiHidden/>
    <w:rsid w:val="00E71DB0"/>
    <w:pPr>
      <w:widowControl w:val="0"/>
      <w:adjustRightInd w:val="0"/>
      <w:ind w:left="720"/>
    </w:pPr>
    <w:rPr>
      <w:sz w:val="28"/>
    </w:rPr>
  </w:style>
  <w:style w:type="character" w:customStyle="1" w:styleId="BodyTextIndent2Char">
    <w:name w:val="Body Text Indent 2 Char"/>
    <w:link w:val="BodyTextIndent2"/>
    <w:semiHidden/>
    <w:rsid w:val="00E71DB0"/>
    <w:rPr>
      <w:sz w:val="28"/>
      <w:szCs w:val="24"/>
    </w:rPr>
  </w:style>
  <w:style w:type="paragraph" w:styleId="BodyTextIndent">
    <w:name w:val="Body Text Indent"/>
    <w:basedOn w:val="Normal"/>
    <w:link w:val="BodyTextIndentChar"/>
    <w:uiPriority w:val="99"/>
    <w:semiHidden/>
    <w:unhideWhenUsed/>
    <w:rsid w:val="00E71DB0"/>
    <w:pPr>
      <w:spacing w:after="120"/>
      <w:ind w:left="360"/>
    </w:pPr>
  </w:style>
  <w:style w:type="character" w:customStyle="1" w:styleId="BodyTextIndentChar">
    <w:name w:val="Body Text Indent Char"/>
    <w:link w:val="BodyTextIndent"/>
    <w:uiPriority w:val="99"/>
    <w:semiHidden/>
    <w:rsid w:val="00E71DB0"/>
    <w:rPr>
      <w:sz w:val="24"/>
      <w:szCs w:val="24"/>
    </w:rPr>
  </w:style>
  <w:style w:type="character" w:styleId="CommentReference">
    <w:name w:val="annotation reference"/>
    <w:uiPriority w:val="99"/>
    <w:semiHidden/>
    <w:unhideWhenUsed/>
    <w:rsid w:val="00A86854"/>
    <w:rPr>
      <w:sz w:val="16"/>
      <w:szCs w:val="16"/>
    </w:rPr>
  </w:style>
  <w:style w:type="paragraph" w:styleId="CommentText">
    <w:name w:val="annotation text"/>
    <w:basedOn w:val="Normal"/>
    <w:link w:val="CommentTextChar"/>
    <w:uiPriority w:val="99"/>
    <w:semiHidden/>
    <w:unhideWhenUsed/>
    <w:rsid w:val="00A86854"/>
    <w:rPr>
      <w:sz w:val="20"/>
      <w:szCs w:val="20"/>
    </w:rPr>
  </w:style>
  <w:style w:type="character" w:customStyle="1" w:styleId="CommentTextChar">
    <w:name w:val="Comment Text Char"/>
    <w:basedOn w:val="DefaultParagraphFont"/>
    <w:link w:val="CommentText"/>
    <w:uiPriority w:val="99"/>
    <w:semiHidden/>
    <w:rsid w:val="00A86854"/>
  </w:style>
  <w:style w:type="paragraph" w:styleId="CommentSubject">
    <w:name w:val="annotation subject"/>
    <w:basedOn w:val="CommentText"/>
    <w:next w:val="CommentText"/>
    <w:link w:val="CommentSubjectChar"/>
    <w:uiPriority w:val="99"/>
    <w:semiHidden/>
    <w:unhideWhenUsed/>
    <w:rsid w:val="00A86854"/>
    <w:rPr>
      <w:b/>
      <w:bCs/>
    </w:rPr>
  </w:style>
  <w:style w:type="character" w:customStyle="1" w:styleId="CommentSubjectChar">
    <w:name w:val="Comment Subject Char"/>
    <w:link w:val="CommentSubject"/>
    <w:uiPriority w:val="99"/>
    <w:semiHidden/>
    <w:rsid w:val="00A86854"/>
    <w:rPr>
      <w:b/>
      <w:bCs/>
    </w:rPr>
  </w:style>
  <w:style w:type="paragraph" w:styleId="BalloonText">
    <w:name w:val="Balloon Text"/>
    <w:basedOn w:val="Normal"/>
    <w:link w:val="BalloonTextChar"/>
    <w:uiPriority w:val="99"/>
    <w:semiHidden/>
    <w:unhideWhenUsed/>
    <w:rsid w:val="00A86854"/>
    <w:rPr>
      <w:rFonts w:ascii="Tahoma" w:hAnsi="Tahoma" w:cs="Tahoma"/>
      <w:sz w:val="16"/>
      <w:szCs w:val="16"/>
    </w:rPr>
  </w:style>
  <w:style w:type="character" w:customStyle="1" w:styleId="BalloonTextChar">
    <w:name w:val="Balloon Text Char"/>
    <w:link w:val="BalloonText"/>
    <w:uiPriority w:val="99"/>
    <w:semiHidden/>
    <w:rsid w:val="00A86854"/>
    <w:rPr>
      <w:rFonts w:ascii="Tahoma" w:hAnsi="Tahoma" w:cs="Tahoma"/>
      <w:sz w:val="16"/>
      <w:szCs w:val="16"/>
    </w:rPr>
  </w:style>
  <w:style w:type="paragraph" w:customStyle="1" w:styleId="ColorfulShading-Accent11">
    <w:name w:val="Colorful Shading - Accent 11"/>
    <w:hidden/>
    <w:uiPriority w:val="99"/>
    <w:semiHidden/>
    <w:rsid w:val="0080223A"/>
    <w:rPr>
      <w:sz w:val="24"/>
      <w:szCs w:val="24"/>
    </w:rPr>
  </w:style>
  <w:style w:type="paragraph" w:styleId="ListParagraph">
    <w:name w:val="List Paragraph"/>
    <w:basedOn w:val="Normal"/>
    <w:uiPriority w:val="34"/>
    <w:qFormat/>
    <w:rsid w:val="006576F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668862">
      <w:bodyDiv w:val="1"/>
      <w:marLeft w:val="0"/>
      <w:marRight w:val="0"/>
      <w:marTop w:val="0"/>
      <w:marBottom w:val="0"/>
      <w:divBdr>
        <w:top w:val="none" w:sz="0" w:space="0" w:color="auto"/>
        <w:left w:val="none" w:sz="0" w:space="0" w:color="auto"/>
        <w:bottom w:val="none" w:sz="0" w:space="0" w:color="auto"/>
        <w:right w:val="none" w:sz="0" w:space="0" w:color="auto"/>
      </w:divBdr>
    </w:div>
    <w:div w:id="1068647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properties xmlns:p="http://schemas.microsoft.com/office/2006/metadata/properties" xmlns:xsi="http://www.w3.org/2001/XMLSchema-instance" xmlns:pc="http://schemas.microsoft.com/office/infopath/2007/PartnerControls">
  <documentManagement>
    <_SourceUrl xmlns="http://schemas.microsoft.com/sharepoint/v3" xsi:nil="true"/>
    <AutoVersionDisabled xmlns="http://schemas.microsoft.com/sharepoint/v3">false</AutoVersionDisabled>
    <ItemType xmlns="http://schemas.microsoft.com/sharepoint/v3">1</ItemType>
    <Order xmlns="http://schemas.microsoft.com/sharepoint/v3" xsi:nil="true"/>
    <_SharedFileIndex xmlns="http://schemas.microsoft.com/sharepoint/v3" xsi:nil="true"/>
    <MetaInfo xmlns="http://schemas.microsoft.com/sharepoint/v3" xsi:nil="true"/>
    <Description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_Docs_" ma:contentTypeID="0x003A8A3CC83CE0ED4289288DC5C2E739CE" ma:contentTypeVersion="" ma:contentTypeDescription="" ma:contentTypeScope="" ma:versionID="ae9648fa8ce7935b22527211c48285b6">
  <xsd:schema xmlns:xsd="http://www.w3.org/2001/XMLSchema" xmlns:p="http://schemas.microsoft.com/office/2006/metadata/properties" xmlns:ns1="http://schemas.microsoft.com/sharepoint/v3" targetNamespace="http://schemas.microsoft.com/office/2006/metadata/properties" ma:root="true" ma:fieldsID="3e5d9eca856144ce6ca1da655f95619c" ns1:_="">
    <xsd:import namespace="http://schemas.microsoft.com/sharepoint/v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CheckedOutUserId" minOccurs="0"/>
                <xsd:element ref="ns1:IsCheckedoutToLocal" minOccurs="0"/>
                <xsd:element ref="ns1:CheckoutUser" minOccurs="0"/>
                <xsd:element ref="ns1:Unique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AutoVersionDisabled" minOccurs="0"/>
                <xsd:element ref="ns1:ItemType" minOccurs="0"/>
                <xsd:element ref="ns1:Descript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ID" ma:index="0" nillable="true" ma:displayName="ID" ma:internalName="ID" ma:readOnly="true">
      <xsd:simpleType>
        <xsd:restriction base="dms:Unknown"/>
      </xsd:simpleType>
    </xsd:element>
    <xsd:element name="ContentTypeId" ma:index="1" nillable="true" ma:displayName="Content Type ID" ma:hidden="true" ma:internalName="ContentTypeId" ma:readOnly="true">
      <xsd:simpleType>
        <xsd:restriction base="dms:Unknown"/>
      </xsd:simpleType>
    </xsd:element>
    <xsd:element name="Author" ma:index="4"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Has Copy Destinations" ma:hidden="true" ma:internalName="_HasCopyDestinations" ma:readOnly="true">
      <xsd:simpleType>
        <xsd:restriction base="dms:Boolean"/>
      </xsd:simpleType>
    </xsd:element>
    <xsd:element name="_CopySource" ma:index="8" nillable="true" ma:displayName="Copy Source" ma:internalName="_CopySource" ma:readOnly="true">
      <xsd:simpleType>
        <xsd:restriction base="dms:Text"/>
      </xsd:simpleType>
    </xsd:element>
    <xsd:element name="_ModerationStatus" ma:index="9" nillable="true" ma:displayName="Approval Status" ma:default="0" ma:hidden="true" ma:internalName="_ModerationStatus" ma:readOnly="true">
      <xsd:simpleType>
        <xsd:restriction base="dms:Unknown"/>
      </xsd:simpleType>
    </xsd:element>
    <xsd:element name="_ModerationComments" ma:index="10" nillable="true" ma:displayName="Approver Comments" ma:hidden="true" ma:internalName="_ModerationComments" ma:readOnly="true">
      <xsd:simpleType>
        <xsd:restriction base="dms:Note"/>
      </xsd:simpleType>
    </xsd:element>
    <xsd:element name="FileRef" ma:index="11" nillable="true" ma:displayName="URL Path" ma:hidden="true" ma:list="Docs" ma:internalName="FileRef" ma:readOnly="true" ma:showField="FullUrl">
      <xsd:simpleType>
        <xsd:restriction base="dms:Lookup"/>
      </xsd:simpleType>
    </xsd:element>
    <xsd:element name="FileDirRef" ma:index="12" nillable="true" ma:displayName="Path" ma:hidden="true" ma:list="Docs" ma:internalName="FileDirRef" ma:readOnly="true" ma:showField="DirName">
      <xsd:simpleType>
        <xsd:restriction base="dms:Lookup"/>
      </xsd:simpleType>
    </xsd:element>
    <xsd:element name="Last_x0020_Modified" ma:index="13" nillable="true" ma:displayName="Modified" ma:format="TRUE" ma:hidden="true" ma:list="Docs" ma:internalName="Last_x0020_Modified" ma:readOnly="true" ma:showField="TimeLastModified">
      <xsd:simpleType>
        <xsd:restriction base="dms:Lookup"/>
      </xsd:simpleType>
    </xsd:element>
    <xsd:element name="Created_x0020_Date" ma:index="14" nillable="true" ma:displayName="Created" ma:format="TRUE" ma:hidden="true" ma:list="Docs" ma:internalName="Created_x0020_Date" ma:readOnly="true" ma:showField="TimeCreated">
      <xsd:simpleType>
        <xsd:restriction base="dms:Lookup"/>
      </xsd:simpleType>
    </xsd:element>
    <xsd:element name="File_x0020_Size" ma:index="15" nillable="true" ma:displayName="File Size" ma:format="TRUE" ma:hidden="true" ma:list="Docs" ma:internalName="File_x0020_Size" ma:readOnly="true" ma:showField="SizeInKB">
      <xsd:simpleType>
        <xsd:restriction base="dms:Lookup"/>
      </xsd:simpleType>
    </xsd:element>
    <xsd:element name="FSObjType" ma:index="16" nillable="true" ma:displayName="Item Type" ma:hidden="true" ma:list="Docs" ma:internalName="FSObjType" ma:readOnly="true" ma:showField="FSType">
      <xsd:simpleType>
        <xsd:restriction base="dms:Lookup"/>
      </xsd:simpleType>
    </xsd:element>
    <xsd:element name="CheckedOutUserId" ma:index="18" nillable="true" ma:displayName="ID of the User who has the item Checked Out" ma:hidden="true" ma:list="Docs" ma:internalName="CheckedOutUserId" ma:readOnly="true" ma:showField="CheckoutUserId">
      <xsd:simpleType>
        <xsd:restriction base="dms:Lookup"/>
      </xsd:simpleType>
    </xsd:element>
    <xsd:element name="IsCheckedoutToLocal" ma:index="19" nillable="true" ma:displayName="Is Checked out to local" ma:hidden="true" ma:list="Docs" ma:internalName="IsCheckedoutToLocal" ma:readOnly="true" ma:showField="IsCheckoutToLocal">
      <xsd:simpleType>
        <xsd:restriction base="dms:Lookup"/>
      </xsd:simpleType>
    </xsd:element>
    <xsd:element name="CheckoutUser" ma:index="20"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2" nillable="true" ma:displayName="Unique Id" ma:hidden="true" ma:list="Docs" ma:internalName="UniqueId" ma:readOnly="true" ma:showField="UniqueId">
      <xsd:simpleType>
        <xsd:restriction base="dms:Lookup"/>
      </xsd:simpleType>
    </xsd:element>
    <xsd:element name="ProgId" ma:index="23" nillable="true" ma:displayName="ProgId" ma:hidden="true" ma:list="Docs" ma:internalName="ProgId" ma:readOnly="true" ma:showField="ProgId">
      <xsd:simpleType>
        <xsd:restriction base="dms:Lookup"/>
      </xsd:simpleType>
    </xsd:element>
    <xsd:element name="ScopeId" ma:index="24" nillable="true" ma:displayName="ScopeId" ma:hidden="true" ma:list="Docs" ma:internalName="ScopeId" ma:readOnly="true" ma:showField="ScopeId">
      <xsd:simpleType>
        <xsd:restriction base="dms:Lookup"/>
      </xsd:simpleType>
    </xsd:element>
    <xsd:element name="VirusStatus" ma:index="25" nillable="true" ma:displayName="Virus Status" ma:format="TRUE" ma:hidden="true" ma:list="Docs" ma:internalName="VirusStatus" ma:readOnly="true" ma:showField="Size">
      <xsd:simpleType>
        <xsd:restriction base="dms:Lookup"/>
      </xsd:simpleType>
    </xsd:element>
    <xsd:element name="CheckedOutTitle" ma:index="26" nillable="true" ma:displayName="Checked Out To" ma:format="TRUE" ma:hidden="true" ma:list="Docs" ma:internalName="CheckedOutTitle" ma:readOnly="true" ma:showField="CheckedOutTitle">
      <xsd:simpleType>
        <xsd:restriction base="dms:Lookup"/>
      </xsd:simpleType>
    </xsd:element>
    <xsd:element name="_CheckinComment" ma:index="27" nillable="true" ma:displayName="Check In Comment" ma:format="TRUE" ma:list="Docs" ma:internalName="_CheckinComment" ma:readOnly="true" ma:showField="CheckinComment">
      <xsd:simpleType>
        <xsd:restriction base="dms:Lookup"/>
      </xsd:simpleType>
    </xsd:element>
    <xsd:element name="File_x0020_Type" ma:index="31" nillable="true" ma:displayName="File Type" ma:hidden="true" ma:internalName="File_x0020_Type" ma:readOnly="true">
      <xsd:simpleType>
        <xsd:restriction base="dms:Text"/>
      </xsd:simpleType>
    </xsd:element>
    <xsd:element name="HTML_x0020_File_x0020_Type" ma:index="32" nillable="true" ma:displayName="HTML File Type" ma:hidden="true" ma:internalName="HTML_x0020_File_x0020_Type" ma:readOnly="true">
      <xsd:simpleType>
        <xsd:restriction base="dms:Text"/>
      </xsd:simpleType>
    </xsd:element>
    <xsd:element name="_SourceUrl" ma:index="33" nillable="true" ma:displayName="Source Url" ma:hidden="true" ma:internalName="_SourceUrl">
      <xsd:simpleType>
        <xsd:restriction base="dms:Text"/>
      </xsd:simpleType>
    </xsd:element>
    <xsd:element name="_SharedFileIndex" ma:index="34" nillable="true" ma:displayName="Shared File Index" ma:hidden="true" ma:internalName="_SharedFileIndex">
      <xsd:simpleType>
        <xsd:restriction base="dms:Text"/>
      </xsd:simpleType>
    </xsd:element>
    <xsd:element name="MetaInfo" ma:index="44" nillable="true" ma:displayName="Property Bag" ma:hidden="true" ma:list="Docs" ma:internalName="MetaInfo" ma:showField="MetaInfo">
      <xsd:simpleType>
        <xsd:restriction base="dms:Lookup"/>
      </xsd:simpleType>
    </xsd:element>
    <xsd:element name="_Level" ma:index="45" nillable="true" ma:displayName="Level" ma:hidden="true" ma:internalName="_Level" ma:readOnly="true">
      <xsd:simpleType>
        <xsd:restriction base="dms:Unknown"/>
      </xsd:simpleType>
    </xsd:element>
    <xsd:element name="_IsCurrentVersion" ma:index="46" nillable="true" ma:displayName="Is Current Version" ma:hidden="true" ma:internalName="_IsCurrentVersion" ma:readOnly="true">
      <xsd:simpleType>
        <xsd:restriction base="dms:Boolean"/>
      </xsd:simpleType>
    </xsd:element>
    <xsd:element name="owshiddenversion" ma:index="50" nillable="true" ma:displayName="owshiddenversion" ma:hidden="true" ma:internalName="owshiddenversion" ma:readOnly="true">
      <xsd:simpleType>
        <xsd:restriction base="dms:Unknown"/>
      </xsd:simpleType>
    </xsd:element>
    <xsd:element name="_UIVersion" ma:index="51" nillable="true" ma:displayName="UI Version" ma:hidden="true" ma:internalName="_UIVersion" ma:readOnly="true">
      <xsd:simpleType>
        <xsd:restriction base="dms:Unknown"/>
      </xsd:simpleType>
    </xsd:element>
    <xsd:element name="_UIVersionString" ma:index="52" nillable="true" ma:displayName="Version" ma:internalName="_UIVersionString" ma:readOnly="true">
      <xsd:simpleType>
        <xsd:restriction base="dms:Text"/>
      </xsd:simpleType>
    </xsd:element>
    <xsd:element name="InstanceID" ma:index="53" nillable="true" ma:displayName="Instance ID" ma:hidden="true" ma:internalName="InstanceID" ma:readOnly="true">
      <xsd:simpleType>
        <xsd:restriction base="dms:Unknown"/>
      </xsd:simpleType>
    </xsd:element>
    <xsd:element name="Order" ma:index="54" nillable="true" ma:displayName="Order" ma:hidden="true" ma:internalName="Order">
      <xsd:simpleType>
        <xsd:restriction base="dms:Number"/>
      </xsd:simpleType>
    </xsd:element>
    <xsd:element name="GUID" ma:index="55" nillable="true" ma:displayName="GUID" ma:hidden="true" ma:internalName="GUID" ma:readOnly="true">
      <xsd:simpleType>
        <xsd:restriction base="dms:Unknown"/>
      </xsd:simpleType>
    </xsd:element>
    <xsd:element name="WorkflowVersion" ma:index="56" nillable="true" ma:displayName="Workflow Version" ma:hidden="true" ma:internalName="WorkflowVersion" ma:readOnly="true">
      <xsd:simpleType>
        <xsd:restriction base="dms:Unknown"/>
      </xsd:simpleType>
    </xsd:element>
    <xsd:element name="WorkflowInstanceID" ma:index="57" nillable="true" ma:displayName="Workflow Instance ID" ma:hidden="true" ma:internalName="WorkflowInstanceID" ma:readOnly="true">
      <xsd:simpleType>
        <xsd:restriction base="dms:Unknown"/>
      </xsd:simpleType>
    </xsd:element>
    <xsd:element name="ParentVersionString" ma:index="58" nillable="true" ma:displayName="Source Version (Converted Document)" ma:hidden="true" ma:list="Docs" ma:internalName="ParentVersionString" ma:readOnly="true" ma:showField="ParentVersionString">
      <xsd:simpleType>
        <xsd:restriction base="dms:Lookup"/>
      </xsd:simpleType>
    </xsd:element>
    <xsd:element name="ParentLeafName" ma:index="59" nillable="true" ma:displayName="Source Name (Converted Document)" ma:hidden="true" ma:list="Docs" ma:internalName="ParentLeafName" ma:readOnly="true" ma:showField="ParentLeafName">
      <xsd:simpleType>
        <xsd:restriction base="dms:Lookup"/>
      </xsd:simpleType>
    </xsd:element>
    <xsd:element name="AutoVersionDisabled" ma:index="60" nillable="true" ma:displayName="AutoVersionDisabled" ma:default="FALSE" ma:hidden="true" ma:internalName="AutoVersionDisabled">
      <xsd:simpleType>
        <xsd:restriction base="dms:Boolean"/>
      </xsd:simpleType>
    </xsd:element>
    <xsd:element name="ItemType" ma:index="61" nillable="true" ma:displayName="ItemType" ma:default="1" ma:hidden="true" ma:internalName="ItemType">
      <xsd:simpleType>
        <xsd:restriction base="dms:Unknown"/>
      </xsd:simpleType>
    </xsd:element>
    <xsd:element name="Description" ma:index="62" nillable="true" ma:displayName="Description" ma:hidden="true" ma:internalName="Descrip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Content Type" ma:readOnly="true"/>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0EA470F-B05C-4E4E-A63A-D5D0990248F1}">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4CE7785-8C73-4963-B8AC-A34CD77E7E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3859</Words>
  <Characters>21998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XXXX POLICE DEPARTMENT</vt:lpstr>
    </vt:vector>
  </TitlesOfParts>
  <Company>Hewlett-Packard Company</Company>
  <LinksUpToDate>false</LinksUpToDate>
  <CharactersWithSpaces>25806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 POLICE DEPARTMENT</dc:title>
  <dc:creator>Marlin Price</dc:creator>
  <cp:lastModifiedBy>Max Westbrook</cp:lastModifiedBy>
  <cp:revision>2</cp:revision>
  <dcterms:created xsi:type="dcterms:W3CDTF">2019-12-03T16:04:00Z</dcterms:created>
  <dcterms:modified xsi:type="dcterms:W3CDTF">2019-12-03T16:04:00Z</dcterms:modified>
</cp:coreProperties>
</file>